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5" w:rsidRPr="00E43FB8" w:rsidRDefault="00A969B5" w:rsidP="003A1D8C">
      <w:pPr>
        <w:jc w:val="center"/>
        <w:rPr>
          <w:sz w:val="28"/>
          <w:szCs w:val="28"/>
        </w:rPr>
      </w:pPr>
      <w:r w:rsidRPr="00E43FB8">
        <w:rPr>
          <w:rFonts w:hint="eastAsia"/>
          <w:sz w:val="28"/>
          <w:szCs w:val="28"/>
        </w:rPr>
        <w:t>会　　議　　録</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69"/>
        <w:gridCol w:w="3501"/>
        <w:gridCol w:w="887"/>
        <w:gridCol w:w="4383"/>
      </w:tblGrid>
      <w:tr w:rsidR="00E43FB8" w:rsidRPr="00E43FB8" w:rsidTr="007440EB">
        <w:trPr>
          <w:trHeight w:val="320"/>
        </w:trPr>
        <w:tc>
          <w:tcPr>
            <w:tcW w:w="1050" w:type="dxa"/>
          </w:tcPr>
          <w:p w:rsidR="00A969B5" w:rsidRPr="00E43FB8" w:rsidRDefault="00A969B5" w:rsidP="00A969B5">
            <w:pPr>
              <w:jc w:val="center"/>
            </w:pPr>
            <w:r w:rsidRPr="00E43FB8">
              <w:rPr>
                <w:rFonts w:hint="eastAsia"/>
              </w:rPr>
              <w:t>会議名</w:t>
            </w:r>
          </w:p>
        </w:tc>
        <w:tc>
          <w:tcPr>
            <w:tcW w:w="9440" w:type="dxa"/>
            <w:gridSpan w:val="4"/>
          </w:tcPr>
          <w:p w:rsidR="00A969B5" w:rsidRPr="00E43FB8" w:rsidRDefault="00A969B5" w:rsidP="001B6123">
            <w:pPr>
              <w:ind w:firstLineChars="100" w:firstLine="212"/>
              <w:jc w:val="center"/>
            </w:pPr>
            <w:r w:rsidRPr="00E43FB8">
              <w:rPr>
                <w:rFonts w:hint="eastAsia"/>
              </w:rPr>
              <w:t>平成</w:t>
            </w:r>
            <w:r w:rsidR="00D0418D">
              <w:rPr>
                <w:rFonts w:hint="eastAsia"/>
              </w:rPr>
              <w:t>29</w:t>
            </w:r>
            <w:r w:rsidR="00D0418D">
              <w:rPr>
                <w:rFonts w:hint="eastAsia"/>
              </w:rPr>
              <w:t>年度　グループホームかりん</w:t>
            </w:r>
            <w:r w:rsidR="006B34F7" w:rsidRPr="00E43FB8">
              <w:rPr>
                <w:rFonts w:hint="eastAsia"/>
              </w:rPr>
              <w:t xml:space="preserve">　</w:t>
            </w:r>
            <w:r w:rsidRPr="00E43FB8">
              <w:rPr>
                <w:rFonts w:hint="eastAsia"/>
              </w:rPr>
              <w:t>第</w:t>
            </w:r>
            <w:r w:rsidR="00D0418D">
              <w:rPr>
                <w:rFonts w:hint="eastAsia"/>
              </w:rPr>
              <w:t>１</w:t>
            </w:r>
            <w:r w:rsidRPr="00E43FB8">
              <w:rPr>
                <w:rFonts w:hint="eastAsia"/>
              </w:rPr>
              <w:t>回運営推進会議</w:t>
            </w:r>
          </w:p>
        </w:tc>
      </w:tr>
      <w:tr w:rsidR="00E43FB8" w:rsidRPr="00E43FB8" w:rsidTr="007440EB">
        <w:trPr>
          <w:trHeight w:val="320"/>
        </w:trPr>
        <w:tc>
          <w:tcPr>
            <w:tcW w:w="1050" w:type="dxa"/>
          </w:tcPr>
          <w:p w:rsidR="00A969B5" w:rsidRPr="00E43FB8" w:rsidRDefault="00A969B5" w:rsidP="00A969B5">
            <w:pPr>
              <w:jc w:val="center"/>
            </w:pPr>
            <w:r w:rsidRPr="00E43FB8">
              <w:rPr>
                <w:rFonts w:hint="eastAsia"/>
              </w:rPr>
              <w:t>日　時</w:t>
            </w:r>
          </w:p>
        </w:tc>
        <w:tc>
          <w:tcPr>
            <w:tcW w:w="4170" w:type="dxa"/>
            <w:gridSpan w:val="2"/>
          </w:tcPr>
          <w:p w:rsidR="006D3A8A" w:rsidRDefault="00A969B5" w:rsidP="00C91C5E">
            <w:r w:rsidRPr="00E43FB8">
              <w:rPr>
                <w:rFonts w:hint="eastAsia"/>
              </w:rPr>
              <w:t>平成</w:t>
            </w:r>
            <w:r w:rsidR="006D14B4" w:rsidRPr="00E43FB8">
              <w:rPr>
                <w:rFonts w:hint="eastAsia"/>
              </w:rPr>
              <w:t>2</w:t>
            </w:r>
            <w:r w:rsidR="006D3A8A">
              <w:rPr>
                <w:rFonts w:hint="eastAsia"/>
              </w:rPr>
              <w:t>9</w:t>
            </w:r>
            <w:r w:rsidRPr="00E43FB8">
              <w:rPr>
                <w:rFonts w:hint="eastAsia"/>
              </w:rPr>
              <w:t>年</w:t>
            </w:r>
            <w:r w:rsidR="00D0418D">
              <w:rPr>
                <w:rFonts w:hint="eastAsia"/>
              </w:rPr>
              <w:t>6</w:t>
            </w:r>
            <w:r w:rsidRPr="00E43FB8">
              <w:rPr>
                <w:rFonts w:hint="eastAsia"/>
              </w:rPr>
              <w:t>月</w:t>
            </w:r>
            <w:r w:rsidR="00C91C5E" w:rsidRPr="00E43FB8">
              <w:rPr>
                <w:rFonts w:hint="eastAsia"/>
              </w:rPr>
              <w:t>1</w:t>
            </w:r>
            <w:r w:rsidR="00D0418D">
              <w:rPr>
                <w:rFonts w:hint="eastAsia"/>
              </w:rPr>
              <w:t>5</w:t>
            </w:r>
            <w:r w:rsidRPr="00E43FB8">
              <w:rPr>
                <w:rFonts w:hint="eastAsia"/>
              </w:rPr>
              <w:t>日</w:t>
            </w:r>
            <w:r w:rsidRPr="00E43FB8">
              <w:rPr>
                <w:rFonts w:hint="eastAsia"/>
              </w:rPr>
              <w:t>(</w:t>
            </w:r>
            <w:r w:rsidR="006D3A8A">
              <w:rPr>
                <w:rFonts w:hint="eastAsia"/>
              </w:rPr>
              <w:t>火</w:t>
            </w:r>
            <w:r w:rsidRPr="00E43FB8">
              <w:rPr>
                <w:rFonts w:hint="eastAsia"/>
              </w:rPr>
              <w:t>)</w:t>
            </w:r>
            <w:r w:rsidRPr="00E43FB8">
              <w:rPr>
                <w:rFonts w:hint="eastAsia"/>
              </w:rPr>
              <w:t xml:space="preserve">　</w:t>
            </w:r>
          </w:p>
          <w:p w:rsidR="00A969B5" w:rsidRPr="00E43FB8" w:rsidRDefault="004273C8" w:rsidP="006D3A8A">
            <w:pPr>
              <w:ind w:firstLineChars="100" w:firstLine="212"/>
            </w:pPr>
            <w:r>
              <w:rPr>
                <w:rFonts w:hint="eastAsia"/>
              </w:rPr>
              <w:t>13</w:t>
            </w:r>
            <w:r>
              <w:rPr>
                <w:rFonts w:hint="eastAsia"/>
              </w:rPr>
              <w:t>：</w:t>
            </w:r>
            <w:r>
              <w:rPr>
                <w:rFonts w:hint="eastAsia"/>
              </w:rPr>
              <w:t>30</w:t>
            </w:r>
            <w:r w:rsidR="00A969B5" w:rsidRPr="00E43FB8">
              <w:rPr>
                <w:rFonts w:hint="eastAsia"/>
              </w:rPr>
              <w:t>～</w:t>
            </w:r>
            <w:r w:rsidR="00E97993" w:rsidRPr="00E43FB8">
              <w:rPr>
                <w:rFonts w:hint="eastAsia"/>
              </w:rPr>
              <w:t>1</w:t>
            </w:r>
            <w:r>
              <w:rPr>
                <w:rFonts w:hint="eastAsia"/>
              </w:rPr>
              <w:t>4</w:t>
            </w:r>
            <w:r w:rsidR="006D3A8A">
              <w:rPr>
                <w:rFonts w:hint="eastAsia"/>
              </w:rPr>
              <w:t>：</w:t>
            </w:r>
            <w:r>
              <w:rPr>
                <w:rFonts w:hint="eastAsia"/>
              </w:rPr>
              <w:t>3</w:t>
            </w:r>
            <w:r w:rsidR="006D3A8A">
              <w:rPr>
                <w:rFonts w:hint="eastAsia"/>
              </w:rPr>
              <w:t>0</w:t>
            </w:r>
          </w:p>
        </w:tc>
        <w:tc>
          <w:tcPr>
            <w:tcW w:w="887" w:type="dxa"/>
          </w:tcPr>
          <w:p w:rsidR="00A969B5" w:rsidRPr="00E43FB8" w:rsidRDefault="00A969B5" w:rsidP="00A969B5">
            <w:pPr>
              <w:ind w:left="6"/>
              <w:jc w:val="center"/>
            </w:pPr>
            <w:r w:rsidRPr="00E43FB8">
              <w:rPr>
                <w:rFonts w:hint="eastAsia"/>
              </w:rPr>
              <w:t>場所</w:t>
            </w:r>
          </w:p>
        </w:tc>
        <w:tc>
          <w:tcPr>
            <w:tcW w:w="4383" w:type="dxa"/>
          </w:tcPr>
          <w:p w:rsidR="00A969B5" w:rsidRPr="00E43FB8" w:rsidRDefault="00D0418D" w:rsidP="003262F7">
            <w:r>
              <w:rPr>
                <w:rFonts w:hint="eastAsia"/>
              </w:rPr>
              <w:t>地域交流ホール</w:t>
            </w:r>
          </w:p>
        </w:tc>
      </w:tr>
      <w:tr w:rsidR="00E43FB8" w:rsidRPr="00E43FB8" w:rsidTr="007440EB">
        <w:trPr>
          <w:trHeight w:val="311"/>
        </w:trPr>
        <w:tc>
          <w:tcPr>
            <w:tcW w:w="1050" w:type="dxa"/>
          </w:tcPr>
          <w:p w:rsidR="00A969B5" w:rsidRPr="00E43FB8" w:rsidRDefault="00A969B5" w:rsidP="00A969B5">
            <w:pPr>
              <w:jc w:val="center"/>
            </w:pPr>
            <w:r w:rsidRPr="00E43FB8">
              <w:rPr>
                <w:rFonts w:hint="eastAsia"/>
              </w:rPr>
              <w:t>出席者</w:t>
            </w:r>
          </w:p>
        </w:tc>
        <w:tc>
          <w:tcPr>
            <w:tcW w:w="9440" w:type="dxa"/>
            <w:gridSpan w:val="4"/>
          </w:tcPr>
          <w:p w:rsidR="00F10C87" w:rsidRPr="00972B41" w:rsidRDefault="00914CA6" w:rsidP="00972B41">
            <w:pPr>
              <w:widowControl/>
              <w:ind w:left="1110" w:hangingChars="500" w:hanging="1110"/>
              <w:jc w:val="left"/>
              <w:rPr>
                <w:sz w:val="22"/>
                <w:szCs w:val="22"/>
              </w:rPr>
            </w:pPr>
            <w:r>
              <w:rPr>
                <w:rFonts w:hint="eastAsia"/>
                <w:sz w:val="22"/>
                <w:szCs w:val="22"/>
              </w:rPr>
              <w:t>推進委員</w:t>
            </w:r>
            <w:bookmarkStart w:id="0" w:name="_GoBack"/>
            <w:bookmarkEnd w:id="0"/>
          </w:p>
          <w:p w:rsidR="00F10C87" w:rsidRPr="00972B41" w:rsidRDefault="00F10C87" w:rsidP="00972B41">
            <w:pPr>
              <w:widowControl/>
              <w:ind w:left="1110" w:hangingChars="500" w:hanging="1110"/>
              <w:jc w:val="left"/>
              <w:rPr>
                <w:sz w:val="22"/>
                <w:szCs w:val="22"/>
              </w:rPr>
            </w:pPr>
            <w:r w:rsidRPr="00972B41">
              <w:rPr>
                <w:rFonts w:ascii="ＭＳ ゴシック" w:eastAsia="ＭＳ ゴシック" w:hAnsi="ＭＳ ゴシック" w:hint="eastAsia"/>
                <w:sz w:val="22"/>
                <w:szCs w:val="22"/>
              </w:rPr>
              <w:t>倉吉市役所</w:t>
            </w:r>
            <w:r w:rsidR="00D97260">
              <w:rPr>
                <w:rFonts w:ascii="ＭＳ ゴシック" w:eastAsia="ＭＳ ゴシック" w:hAnsi="ＭＳ ゴシック" w:hint="eastAsia"/>
                <w:sz w:val="22"/>
                <w:szCs w:val="22"/>
              </w:rPr>
              <w:t>職員：１名</w:t>
            </w:r>
          </w:p>
          <w:p w:rsidR="001524D3" w:rsidRPr="00972B41" w:rsidRDefault="00D0418D" w:rsidP="00972B41">
            <w:pPr>
              <w:widowControl/>
              <w:ind w:left="1110" w:hangingChars="500" w:hanging="1110"/>
              <w:jc w:val="left"/>
              <w:rPr>
                <w:sz w:val="22"/>
                <w:szCs w:val="22"/>
              </w:rPr>
            </w:pPr>
            <w:r w:rsidRPr="00972B41">
              <w:rPr>
                <w:rFonts w:hint="eastAsia"/>
                <w:sz w:val="22"/>
                <w:szCs w:val="22"/>
              </w:rPr>
              <w:t>地域代表：</w:t>
            </w:r>
            <w:r w:rsidR="00D97260">
              <w:rPr>
                <w:rFonts w:ascii="ＭＳ ゴシック" w:eastAsia="ＭＳ ゴシック" w:hAnsi="ＭＳ ゴシック" w:hint="eastAsia"/>
                <w:sz w:val="22"/>
                <w:szCs w:val="22"/>
              </w:rPr>
              <w:t>１名</w:t>
            </w:r>
          </w:p>
          <w:p w:rsidR="00D0418D" w:rsidRPr="00972B41" w:rsidRDefault="00D0418D" w:rsidP="00D0418D">
            <w:pPr>
              <w:rPr>
                <w:rFonts w:ascii="ＭＳ ゴシック" w:eastAsia="ＭＳ ゴシック" w:hAnsi="ＭＳ ゴシック"/>
                <w:sz w:val="22"/>
                <w:szCs w:val="22"/>
              </w:rPr>
            </w:pPr>
            <w:r w:rsidRPr="00972B41">
              <w:rPr>
                <w:rFonts w:hint="eastAsia"/>
                <w:sz w:val="22"/>
                <w:szCs w:val="22"/>
              </w:rPr>
              <w:t>民生委員：</w:t>
            </w:r>
            <w:r w:rsidR="00D97260">
              <w:rPr>
                <w:rFonts w:ascii="ＭＳ ゴシック" w:eastAsia="ＭＳ ゴシック" w:hAnsi="ＭＳ ゴシック" w:hint="eastAsia"/>
                <w:sz w:val="22"/>
                <w:szCs w:val="22"/>
              </w:rPr>
              <w:t>１名</w:t>
            </w:r>
          </w:p>
          <w:p w:rsidR="00D0418D" w:rsidRPr="00972B41" w:rsidRDefault="00D0418D" w:rsidP="00F10C87">
            <w:pPr>
              <w:widowControl/>
              <w:jc w:val="left"/>
              <w:rPr>
                <w:sz w:val="22"/>
                <w:szCs w:val="22"/>
              </w:rPr>
            </w:pPr>
            <w:r w:rsidRPr="00972B41">
              <w:rPr>
                <w:rFonts w:hint="eastAsia"/>
                <w:sz w:val="22"/>
                <w:szCs w:val="22"/>
              </w:rPr>
              <w:t>家族代表：</w:t>
            </w:r>
            <w:r w:rsidR="00D97260">
              <w:rPr>
                <w:rFonts w:ascii="ＭＳ ゴシック" w:eastAsia="ＭＳ ゴシック" w:hAnsi="ＭＳ ゴシック" w:hint="eastAsia"/>
                <w:color w:val="000000"/>
                <w:sz w:val="22"/>
                <w:szCs w:val="22"/>
              </w:rPr>
              <w:t>１名</w:t>
            </w:r>
            <w:r w:rsidR="00F10C87" w:rsidRPr="00972B41">
              <w:rPr>
                <w:rFonts w:hint="eastAsia"/>
                <w:sz w:val="22"/>
                <w:szCs w:val="22"/>
              </w:rPr>
              <w:t>、</w:t>
            </w:r>
            <w:r w:rsidRPr="00972B41">
              <w:rPr>
                <w:rFonts w:ascii="ＭＳ ゴシック" w:eastAsia="ＭＳ ゴシック" w:hAnsi="ＭＳ ゴシック" w:hint="eastAsia"/>
                <w:sz w:val="22"/>
                <w:szCs w:val="22"/>
              </w:rPr>
              <w:t>地域包括支援センター</w:t>
            </w:r>
            <w:r w:rsidR="00D97260">
              <w:rPr>
                <w:rFonts w:ascii="ＭＳ ゴシック" w:eastAsia="ＭＳ ゴシック" w:hAnsi="ＭＳ ゴシック" w:hint="eastAsia"/>
                <w:sz w:val="22"/>
                <w:szCs w:val="22"/>
              </w:rPr>
              <w:t>：１名</w:t>
            </w:r>
          </w:p>
          <w:p w:rsidR="006D3A8A" w:rsidRPr="00F10C87" w:rsidRDefault="00F10C87" w:rsidP="00972B41">
            <w:pPr>
              <w:widowControl/>
              <w:ind w:left="1110" w:hangingChars="500" w:hanging="1110"/>
              <w:jc w:val="left"/>
              <w:rPr>
                <w:sz w:val="22"/>
                <w:szCs w:val="22"/>
              </w:rPr>
            </w:pPr>
            <w:r w:rsidRPr="00972B41">
              <w:rPr>
                <w:rFonts w:hint="eastAsia"/>
                <w:sz w:val="22"/>
                <w:szCs w:val="22"/>
              </w:rPr>
              <w:t>かりん職員</w:t>
            </w:r>
            <w:r w:rsidR="00624FE6" w:rsidRPr="00972B41">
              <w:rPr>
                <w:rFonts w:hint="eastAsia"/>
                <w:sz w:val="22"/>
                <w:szCs w:val="22"/>
              </w:rPr>
              <w:t>：</w:t>
            </w:r>
            <w:r w:rsidR="00D97260">
              <w:rPr>
                <w:rFonts w:hint="eastAsia"/>
                <w:sz w:val="22"/>
                <w:szCs w:val="22"/>
              </w:rPr>
              <w:t>３名</w:t>
            </w:r>
          </w:p>
        </w:tc>
      </w:tr>
      <w:tr w:rsidR="00E43FB8" w:rsidRPr="00E43FB8" w:rsidTr="007440EB">
        <w:trPr>
          <w:trHeight w:val="261"/>
        </w:trPr>
        <w:tc>
          <w:tcPr>
            <w:tcW w:w="1050" w:type="dxa"/>
          </w:tcPr>
          <w:p w:rsidR="00A969B5" w:rsidRPr="00E43FB8" w:rsidRDefault="00A969B5" w:rsidP="00A969B5">
            <w:pPr>
              <w:jc w:val="center"/>
            </w:pPr>
            <w:r w:rsidRPr="00E43FB8">
              <w:rPr>
                <w:rFonts w:hint="eastAsia"/>
              </w:rPr>
              <w:t>欠席者</w:t>
            </w:r>
          </w:p>
        </w:tc>
        <w:tc>
          <w:tcPr>
            <w:tcW w:w="9440" w:type="dxa"/>
            <w:gridSpan w:val="4"/>
          </w:tcPr>
          <w:p w:rsidR="00A969B5" w:rsidRPr="00E43FB8" w:rsidRDefault="00A969B5" w:rsidP="00834EE6">
            <w:pPr>
              <w:widowControl/>
              <w:ind w:left="1060" w:hangingChars="500" w:hanging="1060"/>
              <w:jc w:val="left"/>
            </w:pPr>
          </w:p>
        </w:tc>
      </w:tr>
      <w:tr w:rsidR="00E43FB8" w:rsidRPr="00E43FB8" w:rsidTr="007440EB">
        <w:trPr>
          <w:trHeight w:val="3525"/>
        </w:trPr>
        <w:tc>
          <w:tcPr>
            <w:tcW w:w="10490" w:type="dxa"/>
            <w:gridSpan w:val="5"/>
          </w:tcPr>
          <w:p w:rsidR="00A969B5" w:rsidRDefault="00A969B5" w:rsidP="00967BAB">
            <w:pPr>
              <w:rPr>
                <w:rFonts w:asciiTheme="minorEastAsia" w:eastAsiaTheme="minorEastAsia" w:hAnsiTheme="minorEastAsia"/>
                <w:szCs w:val="21"/>
              </w:rPr>
            </w:pPr>
            <w:r w:rsidRPr="00E43FB8">
              <w:rPr>
                <w:rFonts w:asciiTheme="minorEastAsia" w:eastAsiaTheme="minorEastAsia" w:hAnsiTheme="minorEastAsia" w:hint="eastAsia"/>
                <w:szCs w:val="21"/>
              </w:rPr>
              <w:t>議事</w:t>
            </w:r>
          </w:p>
          <w:p w:rsidR="004273C8" w:rsidRDefault="004273C8" w:rsidP="004273C8">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１、開会</w:t>
            </w:r>
          </w:p>
          <w:p w:rsidR="007D1771" w:rsidRDefault="00D069D8" w:rsidP="00F10C8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施設長：</w:t>
            </w:r>
            <w:r w:rsidR="007D1771">
              <w:rPr>
                <w:rFonts w:ascii="HG丸ｺﾞｼｯｸM-PRO" w:eastAsia="HG丸ｺﾞｼｯｸM-PRO" w:hAnsi="HG丸ｺﾞｼｯｸM-PRO" w:hint="eastAsia"/>
                <w:sz w:val="22"/>
                <w:szCs w:val="22"/>
              </w:rPr>
              <w:t>４月１日にオープンしスタートした。今日の運営推進会議では色々な意見を頂き、</w:t>
            </w:r>
          </w:p>
          <w:p w:rsidR="004273C8" w:rsidRPr="002B671C" w:rsidRDefault="007D1771" w:rsidP="007D1771">
            <w:pPr>
              <w:ind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改善につなげて行きたいので、よろしくお願いします。</w:t>
            </w:r>
          </w:p>
          <w:p w:rsidR="0063653D" w:rsidRDefault="004273C8" w:rsidP="0063653D">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２、利用</w:t>
            </w:r>
            <w:r w:rsidR="0063653D">
              <w:rPr>
                <w:rFonts w:ascii="HG丸ｺﾞｼｯｸM-PRO" w:eastAsia="HG丸ｺﾞｼｯｸM-PRO" w:hAnsi="HG丸ｺﾞｼｯｸM-PRO" w:hint="eastAsia"/>
                <w:sz w:val="22"/>
                <w:szCs w:val="22"/>
              </w:rPr>
              <w:t xml:space="preserve">状況報告について　　　　　　　　　　　　　　　　　　　</w:t>
            </w:r>
          </w:p>
          <w:p w:rsidR="0063653D" w:rsidRDefault="0063653D" w:rsidP="0063653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◆4/1　９名入居　、4/2　9名入居（合計１８名）</w:t>
            </w:r>
          </w:p>
          <w:p w:rsidR="0063653D" w:rsidRPr="002B671C" w:rsidRDefault="0063653D" w:rsidP="0063653D">
            <w:pPr>
              <w:ind w:firstLineChars="3500" w:firstLine="777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6/14　　</w:t>
            </w:r>
            <w:r w:rsidRPr="002B671C">
              <w:rPr>
                <w:rFonts w:ascii="HG丸ｺﾞｼｯｸM-PRO" w:eastAsia="HG丸ｺﾞｼｯｸM-PRO" w:hAnsi="HG丸ｺﾞｼｯｸM-PRO" w:hint="eastAsia"/>
                <w:sz w:val="22"/>
                <w:szCs w:val="22"/>
              </w:rPr>
              <w:t>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63653D" w:rsidRPr="002B671C" w:rsidTr="007D1771">
              <w:trPr>
                <w:cantSplit/>
                <w:trHeight w:val="351"/>
              </w:trPr>
              <w:tc>
                <w:tcPr>
                  <w:tcW w:w="2520" w:type="dxa"/>
                  <w:vMerge w:val="restart"/>
                  <w:vAlign w:val="center"/>
                </w:tcPr>
                <w:p w:rsidR="0063653D" w:rsidRPr="002B671C" w:rsidRDefault="0063653D" w:rsidP="007D1771">
                  <w:pPr>
                    <w:jc w:val="cente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入居者の状況</w:t>
                  </w:r>
                </w:p>
              </w:tc>
              <w:tc>
                <w:tcPr>
                  <w:tcW w:w="6840" w:type="dxa"/>
                  <w:tcBorders>
                    <w:bottom w:val="dashSmallGap" w:sz="4" w:space="0" w:color="auto"/>
                  </w:tcBorders>
                  <w:vAlign w:val="center"/>
                </w:tcPr>
                <w:p w:rsidR="0063653D" w:rsidRPr="002B671C" w:rsidRDefault="0063653D" w:rsidP="007D1771">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CN"/>
                    </w:rPr>
                    <w:t>入居人数（</w:t>
                  </w:r>
                  <w:r w:rsidRPr="002B671C">
                    <w:rPr>
                      <w:rFonts w:ascii="HG丸ｺﾞｼｯｸM-PRO" w:eastAsia="HG丸ｺﾞｼｯｸM-PRO" w:hAnsi="HG丸ｺﾞｼｯｸM-PRO" w:hint="eastAsia"/>
                      <w:sz w:val="22"/>
                      <w:szCs w:val="22"/>
                    </w:rPr>
                    <w:t xml:space="preserve">１８ </w:t>
                  </w:r>
                  <w:r w:rsidRPr="002B671C">
                    <w:rPr>
                      <w:rFonts w:ascii="HG丸ｺﾞｼｯｸM-PRO" w:eastAsia="HG丸ｺﾞｼｯｸM-PRO" w:hAnsi="HG丸ｺﾞｼｯｸM-PRO" w:hint="eastAsia"/>
                      <w:sz w:val="22"/>
                      <w:szCs w:val="22"/>
                      <w:lang w:eastAsia="zh-CN"/>
                    </w:rPr>
                    <w:t>名）　男性（</w:t>
                  </w:r>
                  <w:r w:rsidRPr="002B671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CN"/>
                    </w:rPr>
                    <w:t>）名　　女性（</w:t>
                  </w:r>
                  <w:r w:rsidRPr="002B671C">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5</w:t>
                  </w:r>
                  <w:r w:rsidRPr="002B671C">
                    <w:rPr>
                      <w:rFonts w:ascii="HG丸ｺﾞｼｯｸM-PRO" w:eastAsia="HG丸ｺﾞｼｯｸM-PRO" w:hAnsi="HG丸ｺﾞｼｯｸM-PRO" w:hint="eastAsia"/>
                      <w:sz w:val="22"/>
                      <w:szCs w:val="22"/>
                      <w:lang w:eastAsia="zh-CN"/>
                    </w:rPr>
                    <w:t>）名</w:t>
                  </w:r>
                </w:p>
              </w:tc>
            </w:tr>
            <w:tr w:rsidR="0063653D" w:rsidRPr="002B671C" w:rsidTr="007D1771">
              <w:trPr>
                <w:cantSplit/>
                <w:trHeight w:val="703"/>
              </w:trPr>
              <w:tc>
                <w:tcPr>
                  <w:tcW w:w="2520" w:type="dxa"/>
                  <w:vMerge/>
                  <w:vAlign w:val="center"/>
                </w:tcPr>
                <w:p w:rsidR="0063653D" w:rsidRPr="002B671C" w:rsidRDefault="0063653D" w:rsidP="007D1771">
                  <w:pPr>
                    <w:jc w:val="center"/>
                    <w:rPr>
                      <w:rFonts w:ascii="HG丸ｺﾞｼｯｸM-PRO" w:eastAsia="HG丸ｺﾞｼｯｸM-PRO" w:hAnsi="HG丸ｺﾞｼｯｸM-PRO"/>
                      <w:sz w:val="22"/>
                      <w:szCs w:val="22"/>
                      <w:lang w:eastAsia="zh-CN"/>
                    </w:rPr>
                  </w:pPr>
                </w:p>
              </w:tc>
              <w:tc>
                <w:tcPr>
                  <w:tcW w:w="6840" w:type="dxa"/>
                  <w:tcBorders>
                    <w:top w:val="dashSmallGap" w:sz="4" w:space="0" w:color="auto"/>
                    <w:bottom w:val="dashSmallGap" w:sz="4" w:space="0" w:color="auto"/>
                  </w:tcBorders>
                  <w:vAlign w:val="center"/>
                </w:tcPr>
                <w:p w:rsidR="0063653D" w:rsidRPr="002B671C" w:rsidRDefault="0063653D" w:rsidP="007D1771">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要介護１（</w:t>
                  </w:r>
                  <w:r>
                    <w:rPr>
                      <w:rFonts w:ascii="HG丸ｺﾞｼｯｸM-PRO" w:eastAsia="HG丸ｺﾞｼｯｸM-PRO" w:hAnsi="HG丸ｺﾞｼｯｸM-PRO" w:hint="eastAsia"/>
                      <w:sz w:val="22"/>
                      <w:szCs w:val="22"/>
                    </w:rPr>
                    <w:t>9</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要介護２（</w:t>
                  </w:r>
                  <w:r>
                    <w:rPr>
                      <w:rFonts w:ascii="HG丸ｺﾞｼｯｸM-PRO" w:eastAsia="HG丸ｺﾞｼｯｸM-PRO" w:hAnsi="HG丸ｺﾞｼｯｸM-PRO" w:hint="eastAsia"/>
                      <w:sz w:val="22"/>
                      <w:szCs w:val="22"/>
                    </w:rPr>
                    <w:t>5</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要介護３（</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lang w:eastAsia="zh-TW"/>
                    </w:rPr>
                    <w:t>名）</w:t>
                  </w:r>
                </w:p>
                <w:p w:rsidR="0063653D" w:rsidRPr="002B671C" w:rsidRDefault="0063653D" w:rsidP="007D1771">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要介護４（</w:t>
                  </w:r>
                  <w:r>
                    <w:rPr>
                      <w:rFonts w:ascii="HG丸ｺﾞｼｯｸM-PRO" w:eastAsia="HG丸ｺﾞｼｯｸM-PRO" w:hAnsi="HG丸ｺﾞｼｯｸM-PRO" w:hint="eastAsia"/>
                      <w:sz w:val="22"/>
                      <w:szCs w:val="22"/>
                    </w:rPr>
                    <w:t>1</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要介護５（</w:t>
                  </w:r>
                  <w:r>
                    <w:rPr>
                      <w:rFonts w:ascii="HG丸ｺﾞｼｯｸM-PRO" w:eastAsia="HG丸ｺﾞｼｯｸM-PRO" w:hAnsi="HG丸ｺﾞｼｯｸM-PRO" w:hint="eastAsia"/>
                      <w:sz w:val="22"/>
                      <w:szCs w:val="22"/>
                    </w:rPr>
                    <w:t>0</w:t>
                  </w:r>
                  <w:r w:rsidRPr="002B671C">
                    <w:rPr>
                      <w:rFonts w:ascii="HG丸ｺﾞｼｯｸM-PRO" w:eastAsia="HG丸ｺﾞｼｯｸM-PRO" w:hAnsi="HG丸ｺﾞｼｯｸM-PRO" w:hint="eastAsia"/>
                      <w:sz w:val="22"/>
                      <w:szCs w:val="22"/>
                      <w:lang w:eastAsia="zh-TW"/>
                    </w:rPr>
                    <w:t>名）</w:t>
                  </w:r>
                  <w:r>
                    <w:rPr>
                      <w:rFonts w:ascii="HG丸ｺﾞｼｯｸM-PRO" w:eastAsia="HG丸ｺﾞｼｯｸM-PRO" w:hAnsi="HG丸ｺﾞｼｯｸM-PRO" w:hint="eastAsia"/>
                      <w:sz w:val="22"/>
                      <w:szCs w:val="22"/>
                    </w:rPr>
                    <w:t>平均要介護度（1.8</w:t>
                  </w:r>
                  <w:r w:rsidRPr="002B671C">
                    <w:rPr>
                      <w:rFonts w:ascii="HG丸ｺﾞｼｯｸM-PRO" w:eastAsia="HG丸ｺﾞｼｯｸM-PRO" w:hAnsi="HG丸ｺﾞｼｯｸM-PRO" w:hint="eastAsia"/>
                      <w:sz w:val="22"/>
                      <w:szCs w:val="22"/>
                    </w:rPr>
                    <w:t>）</w:t>
                  </w:r>
                </w:p>
              </w:tc>
            </w:tr>
            <w:tr w:rsidR="0063653D" w:rsidRPr="002B671C" w:rsidTr="007D1771">
              <w:trPr>
                <w:cantSplit/>
                <w:trHeight w:val="509"/>
              </w:trPr>
              <w:tc>
                <w:tcPr>
                  <w:tcW w:w="2520" w:type="dxa"/>
                  <w:vMerge/>
                  <w:vAlign w:val="center"/>
                </w:tcPr>
                <w:p w:rsidR="0063653D" w:rsidRPr="002B671C" w:rsidRDefault="0063653D" w:rsidP="007D1771">
                  <w:pPr>
                    <w:jc w:val="center"/>
                    <w:rPr>
                      <w:rFonts w:ascii="HG丸ｺﾞｼｯｸM-PRO" w:eastAsia="HG丸ｺﾞｼｯｸM-PRO" w:hAnsi="HG丸ｺﾞｼｯｸM-PRO"/>
                      <w:sz w:val="22"/>
                      <w:szCs w:val="22"/>
                      <w:lang w:eastAsia="zh-TW"/>
                    </w:rPr>
                  </w:pPr>
                </w:p>
              </w:tc>
              <w:tc>
                <w:tcPr>
                  <w:tcW w:w="6840" w:type="dxa"/>
                  <w:tcBorders>
                    <w:top w:val="dashSmallGap" w:sz="4" w:space="0" w:color="auto"/>
                  </w:tcBorders>
                  <w:vAlign w:val="center"/>
                </w:tcPr>
                <w:p w:rsidR="0063653D" w:rsidRPr="002B671C" w:rsidRDefault="0063653D" w:rsidP="007D1771">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年齢（平均</w:t>
                  </w:r>
                  <w:r>
                    <w:rPr>
                      <w:rFonts w:ascii="HG丸ｺﾞｼｯｸM-PRO" w:eastAsia="HG丸ｺﾞｼｯｸM-PRO" w:hAnsi="HG丸ｺﾞｼｯｸM-PRO" w:hint="eastAsia"/>
                      <w:sz w:val="22"/>
                      <w:szCs w:val="22"/>
                    </w:rPr>
                    <w:t>88.7歳）（最若</w:t>
                  </w:r>
                  <w:r w:rsidR="007D1771">
                    <w:rPr>
                      <w:rFonts w:ascii="HG丸ｺﾞｼｯｸM-PRO" w:eastAsia="HG丸ｺﾞｼｯｸM-PRO" w:hAnsi="HG丸ｺﾞｼｯｸM-PRO" w:hint="eastAsia"/>
                      <w:sz w:val="22"/>
                      <w:szCs w:val="22"/>
                    </w:rPr>
                    <w:t>66</w:t>
                  </w:r>
                  <w:r>
                    <w:rPr>
                      <w:rFonts w:ascii="HG丸ｺﾞｼｯｸM-PRO" w:eastAsia="HG丸ｺﾞｼｯｸM-PRO" w:hAnsi="HG丸ｺﾞｼｯｸM-PRO" w:hint="eastAsia"/>
                      <w:sz w:val="22"/>
                      <w:szCs w:val="22"/>
                    </w:rPr>
                    <w:t>歳）（最高95</w:t>
                  </w:r>
                  <w:r w:rsidRPr="002B671C">
                    <w:rPr>
                      <w:rFonts w:ascii="HG丸ｺﾞｼｯｸM-PRO" w:eastAsia="HG丸ｺﾞｼｯｸM-PRO" w:hAnsi="HG丸ｺﾞｼｯｸM-PRO" w:hint="eastAsia"/>
                      <w:sz w:val="22"/>
                      <w:szCs w:val="22"/>
                    </w:rPr>
                    <w:t>歳）</w:t>
                  </w:r>
                </w:p>
              </w:tc>
            </w:tr>
          </w:tbl>
          <w:p w:rsidR="0063653D" w:rsidRPr="002B671C" w:rsidRDefault="0063653D" w:rsidP="0063653D">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さくら</w:t>
            </w:r>
            <w:r w:rsidRPr="002B671C">
              <w:rPr>
                <w:rFonts w:ascii="HG丸ｺﾞｼｯｸM-PRO" w:eastAsia="HG丸ｺﾞｼｯｸM-PRO" w:hAnsi="HG丸ｺﾞｼｯｸM-PRO" w:hint="eastAsia"/>
                <w:sz w:val="20"/>
                <w:szCs w:val="22"/>
              </w:rPr>
              <w:t>の家～</w:t>
            </w:r>
            <w:r>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4</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3</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p>
          <w:p w:rsidR="0063653D" w:rsidRPr="002B671C" w:rsidRDefault="0063653D" w:rsidP="0063653D">
            <w:pPr>
              <w:rPr>
                <w:rFonts w:ascii="HG丸ｺﾞｼｯｸM-PRO" w:eastAsia="HG丸ｺﾞｼｯｸM-PRO" w:hAnsi="HG丸ｺﾞｼｯｸM-PRO"/>
                <w:sz w:val="20"/>
                <w:szCs w:val="22"/>
                <w:lang w:eastAsia="zh-TW"/>
              </w:rPr>
            </w:pPr>
            <w:r>
              <w:rPr>
                <w:rFonts w:ascii="HG丸ｺﾞｼｯｸM-PRO" w:eastAsia="HG丸ｺﾞｼｯｸM-PRO" w:hAnsi="HG丸ｺﾞｼｯｸM-PRO" w:hint="eastAsia"/>
                <w:sz w:val="20"/>
                <w:szCs w:val="22"/>
              </w:rPr>
              <w:t>もくれん</w:t>
            </w:r>
            <w:r w:rsidRPr="002B671C">
              <w:rPr>
                <w:rFonts w:ascii="HG丸ｺﾞｼｯｸM-PRO" w:eastAsia="HG丸ｺﾞｼｯｸM-PRO" w:hAnsi="HG丸ｺﾞｼｯｸM-PRO" w:hint="eastAsia"/>
                <w:sz w:val="20"/>
                <w:szCs w:val="22"/>
              </w:rPr>
              <w:t>の家～</w:t>
            </w: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5</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2</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2</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p>
          <w:p w:rsidR="0063653D" w:rsidRDefault="0063653D" w:rsidP="0063653D">
            <w:pPr>
              <w:jc w:val="left"/>
              <w:rPr>
                <w:rFonts w:ascii="HG丸ｺﾞｼｯｸM-PRO" w:eastAsia="HG丸ｺﾞｼｯｸM-PRO" w:hAnsi="HG丸ｺﾞｼｯｸM-PRO"/>
                <w:sz w:val="22"/>
                <w:szCs w:val="22"/>
              </w:rPr>
            </w:pPr>
          </w:p>
          <w:p w:rsidR="0063653D" w:rsidRPr="002E5893" w:rsidRDefault="0063653D" w:rsidP="0063653D">
            <w:pPr>
              <w:jc w:val="left"/>
              <w:rPr>
                <w:rFonts w:ascii="HG丸ｺﾞｼｯｸM-PRO" w:eastAsia="HG丸ｺﾞｼｯｸM-PRO" w:hAnsi="HG丸ｺﾞｼｯｸM-PRO"/>
                <w:sz w:val="22"/>
                <w:szCs w:val="22"/>
              </w:rPr>
            </w:pPr>
            <w:r w:rsidRPr="00F3243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4.5</w:t>
            </w:r>
            <w:r w:rsidRPr="00F3243B">
              <w:rPr>
                <w:rFonts w:ascii="HG丸ｺﾞｼｯｸM-PRO" w:eastAsia="HG丸ｺﾞｼｯｸM-PRO" w:hAnsi="HG丸ｺﾞｼｯｸM-PRO" w:hint="eastAsia"/>
                <w:sz w:val="22"/>
                <w:szCs w:val="22"/>
              </w:rPr>
              <w:t>月の状況報告</w:t>
            </w:r>
          </w:p>
          <w:p w:rsidR="0063653D" w:rsidRDefault="0063653D" w:rsidP="0063653D">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5/13～5/14女性　介護１　外泊</w:t>
            </w:r>
          </w:p>
          <w:p w:rsidR="0063653D" w:rsidRDefault="0063653D" w:rsidP="0063653D">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5/20～5/21女性　介護１　外泊</w:t>
            </w:r>
          </w:p>
          <w:p w:rsidR="0063653D" w:rsidRDefault="0063653D" w:rsidP="0063653D">
            <w:pPr>
              <w:ind w:right="960"/>
              <w:rPr>
                <w:rFonts w:ascii="HG丸ｺﾞｼｯｸM-PRO" w:eastAsia="HG丸ｺﾞｼｯｸM-PRO" w:hAnsi="HG丸ｺﾞｼｯｸM-PRO"/>
                <w:sz w:val="22"/>
                <w:szCs w:val="22"/>
              </w:rPr>
            </w:pPr>
          </w:p>
          <w:p w:rsidR="0063653D" w:rsidRPr="002B671C" w:rsidRDefault="0063653D" w:rsidP="0063653D">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３、事業所活動報告について</w:t>
            </w:r>
          </w:p>
          <w:p w:rsidR="0063653D" w:rsidRPr="002B671C" w:rsidRDefault="0063653D" w:rsidP="0063653D">
            <w:pPr>
              <w:ind w:right="960" w:firstLineChars="100" w:firstLine="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（１）4.5月活動</w:t>
            </w:r>
            <w:r w:rsidRPr="002B671C">
              <w:rPr>
                <w:rFonts w:ascii="HG丸ｺﾞｼｯｸM-PRO" w:eastAsia="HG丸ｺﾞｼｯｸM-PRO" w:hAnsi="HG丸ｺﾞｼｯｸM-PRO" w:hint="eastAsia"/>
                <w:sz w:val="22"/>
                <w:szCs w:val="22"/>
              </w:rPr>
              <w:t>状況</w:t>
            </w:r>
          </w:p>
          <w:p w:rsidR="0063653D" w:rsidRDefault="0063653D" w:rsidP="0063653D">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　添付資料にて説明</w:t>
            </w:r>
          </w:p>
          <w:p w:rsidR="0063653D" w:rsidRPr="002B671C" w:rsidRDefault="0063653D" w:rsidP="0063653D">
            <w:pPr>
              <w:ind w:right="960"/>
              <w:rPr>
                <w:rFonts w:ascii="HG丸ｺﾞｼｯｸM-PRO" w:eastAsia="HG丸ｺﾞｼｯｸM-PRO" w:hAnsi="HG丸ｺﾞｼｯｸM-PRO"/>
                <w:sz w:val="22"/>
                <w:szCs w:val="22"/>
              </w:rPr>
            </w:pPr>
          </w:p>
          <w:p w:rsidR="0063653D" w:rsidRDefault="0063653D" w:rsidP="0063653D">
            <w:pPr>
              <w:ind w:right="960" w:firstLineChars="100" w:firstLine="222"/>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（２）職員研修会等</w:t>
            </w:r>
          </w:p>
          <w:p w:rsidR="0063653D" w:rsidRPr="00C6492D" w:rsidRDefault="0063653D" w:rsidP="00C6492D">
            <w:pPr>
              <w:ind w:right="960" w:firstLineChars="100" w:firstLine="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4/10緊急係会議、</w:t>
            </w:r>
            <w:r w:rsidRPr="00E40B26">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１７全体会、</w:t>
            </w:r>
            <w:r w:rsidRPr="00876AEA">
              <w:rPr>
                <w:rFonts w:ascii="HG丸ｺﾞｼｯｸM-PRO" w:eastAsia="HG丸ｺﾞｼｯｸM-PRO" w:hAnsi="HG丸ｺﾞｼｯｸM-PRO" w:hint="eastAsia"/>
                <w:szCs w:val="21"/>
              </w:rPr>
              <w:t xml:space="preserve">5/1～5/4　</w:t>
            </w:r>
            <w:r>
              <w:rPr>
                <w:rFonts w:ascii="HG丸ｺﾞｼｯｸM-PRO" w:eastAsia="HG丸ｺﾞｼｯｸM-PRO" w:hAnsi="HG丸ｺﾞｼｯｸM-PRO" w:hint="eastAsia"/>
                <w:szCs w:val="21"/>
              </w:rPr>
              <w:t>目標管理面接</w:t>
            </w:r>
          </w:p>
          <w:p w:rsidR="0063653D" w:rsidRPr="00876AEA" w:rsidRDefault="0063653D" w:rsidP="00C6492D">
            <w:pPr>
              <w:ind w:firstLineChars="100" w:firstLine="212"/>
              <w:rPr>
                <w:rFonts w:ascii="HG丸ｺﾞｼｯｸM-PRO" w:eastAsia="HG丸ｺﾞｼｯｸM-PRO" w:hAnsi="HG丸ｺﾞｼｯｸM-PRO"/>
                <w:szCs w:val="21"/>
              </w:rPr>
            </w:pPr>
            <w:r w:rsidRPr="00876AEA">
              <w:rPr>
                <w:rFonts w:ascii="HG丸ｺﾞｼｯｸM-PRO" w:eastAsia="HG丸ｺﾞｼｯｸM-PRO" w:hAnsi="HG丸ｺﾞｼｯｸM-PRO" w:hint="eastAsia"/>
                <w:szCs w:val="21"/>
              </w:rPr>
              <w:t>5/8監事監査</w:t>
            </w:r>
            <w:r w:rsidR="00C6492D">
              <w:rPr>
                <w:rFonts w:ascii="HG丸ｺﾞｼｯｸM-PRO" w:eastAsia="HG丸ｺﾞｼｯｸM-PRO" w:hAnsi="HG丸ｺﾞｼｯｸM-PRO" w:hint="eastAsia"/>
                <w:szCs w:val="21"/>
              </w:rPr>
              <w:t xml:space="preserve">　、</w:t>
            </w:r>
            <w:r w:rsidRPr="00876AEA">
              <w:rPr>
                <w:rFonts w:ascii="HG丸ｺﾞｼｯｸM-PRO" w:eastAsia="HG丸ｺﾞｼｯｸM-PRO" w:hAnsi="HG丸ｺﾞｼｯｸM-PRO" w:hint="eastAsia"/>
                <w:szCs w:val="21"/>
              </w:rPr>
              <w:t xml:space="preserve">５/１５　</w:t>
            </w:r>
            <w:r>
              <w:rPr>
                <w:rFonts w:ascii="HG丸ｺﾞｼｯｸM-PRO" w:eastAsia="HG丸ｺﾞｼｯｸM-PRO" w:hAnsi="HG丸ｺﾞｼｯｸM-PRO" w:hint="eastAsia"/>
                <w:szCs w:val="21"/>
              </w:rPr>
              <w:t xml:space="preserve">介護相談員　</w:t>
            </w:r>
            <w:r w:rsidRPr="00876AEA">
              <w:rPr>
                <w:rFonts w:ascii="HG丸ｺﾞｼｯｸM-PRO" w:eastAsia="HG丸ｺﾞｼｯｸM-PRO" w:hAnsi="HG丸ｺﾞｼｯｸM-PRO" w:hint="eastAsia"/>
                <w:szCs w:val="21"/>
              </w:rPr>
              <w:t xml:space="preserve">３名　　</w:t>
            </w:r>
          </w:p>
          <w:p w:rsidR="0063653D" w:rsidRPr="00A54E62" w:rsidRDefault="0063653D" w:rsidP="0063653D">
            <w:pPr>
              <w:ind w:firstLineChars="100" w:firstLine="212"/>
              <w:rPr>
                <w:rFonts w:ascii="HG丸ｺﾞｼｯｸM-PRO" w:eastAsia="HG丸ｺﾞｼｯｸM-PRO" w:hAnsi="HG丸ｺﾞｼｯｸM-PRO"/>
                <w:szCs w:val="21"/>
              </w:rPr>
            </w:pPr>
            <w:r w:rsidRPr="00876AEA">
              <w:rPr>
                <w:rFonts w:ascii="HG丸ｺﾞｼｯｸM-PRO" w:eastAsia="HG丸ｺﾞｼｯｸM-PRO" w:hAnsi="HG丸ｺﾞｼｯｸM-PRO" w:hint="eastAsia"/>
                <w:szCs w:val="21"/>
              </w:rPr>
              <w:t>５/１</w:t>
            </w:r>
            <w:r>
              <w:rPr>
                <w:rFonts w:ascii="HG丸ｺﾞｼｯｸM-PRO" w:eastAsia="HG丸ｺﾞｼｯｸM-PRO" w:hAnsi="HG丸ｺﾞｼｯｸM-PRO" w:hint="eastAsia"/>
                <w:szCs w:val="21"/>
              </w:rPr>
              <w:t xml:space="preserve">8　</w:t>
            </w:r>
            <w:r w:rsidRPr="00876AEA">
              <w:rPr>
                <w:rFonts w:ascii="HG丸ｺﾞｼｯｸM-PRO" w:eastAsia="HG丸ｺﾞｼｯｸM-PRO" w:hAnsi="HG丸ｺﾞｼｯｸM-PRO" w:hint="eastAsia"/>
                <w:szCs w:val="21"/>
              </w:rPr>
              <w:t>認知症サポーター養成講座（明倫・小鴨地域包括支援センター）</w:t>
            </w:r>
          </w:p>
          <w:p w:rsidR="0063653D" w:rsidRDefault="0063653D" w:rsidP="0063653D">
            <w:pPr>
              <w:ind w:leftChars="100" w:left="424"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5/29、5/31記録の研修→６月係会議に伝達研修する。</w:t>
            </w:r>
          </w:p>
          <w:p w:rsidR="0063653D" w:rsidRDefault="0063653D" w:rsidP="00C6492D">
            <w:pPr>
              <w:ind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6/1、6/2　甲種 防火管理新規講習会</w:t>
            </w:r>
            <w:r w:rsidR="00C6492D">
              <w:rPr>
                <w:rFonts w:ascii="HG丸ｺﾞｼｯｸM-PRO" w:eastAsia="HG丸ｺﾞｼｯｸM-PRO" w:hAnsi="HG丸ｺﾞｼｯｸM-PRO" w:hint="eastAsia"/>
              </w:rPr>
              <w:t>、</w:t>
            </w:r>
            <w:r>
              <w:rPr>
                <w:rFonts w:ascii="HG丸ｺﾞｼｯｸM-PRO" w:eastAsia="HG丸ｺﾞｼｯｸM-PRO" w:hAnsi="HG丸ｺﾞｼｯｸM-PRO" w:hint="eastAsia"/>
              </w:rPr>
              <w:t>6/12リスク委員会</w:t>
            </w:r>
            <w:r w:rsidR="00C6492D">
              <w:rPr>
                <w:rFonts w:ascii="HG丸ｺﾞｼｯｸM-PRO" w:eastAsia="HG丸ｺﾞｼｯｸM-PRO" w:hAnsi="HG丸ｺﾞｼｯｸM-PRO" w:hint="eastAsia"/>
              </w:rPr>
              <w:t>、6/18西倉吉町運動会</w:t>
            </w:r>
          </w:p>
          <w:p w:rsidR="0063653D" w:rsidRDefault="0063653D" w:rsidP="0063653D">
            <w:pPr>
              <w:ind w:leftChars="100" w:left="424"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6/13倉吉市介護相談員10：00～</w:t>
            </w:r>
          </w:p>
          <w:p w:rsidR="0063653D" w:rsidRDefault="0063653D" w:rsidP="0063653D">
            <w:pPr>
              <w:ind w:leftChars="100" w:left="424"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6/24　第１回 家族会11時～15時</w:t>
            </w:r>
          </w:p>
          <w:p w:rsidR="0063653D" w:rsidRDefault="0063653D" w:rsidP="0063653D">
            <w:pPr>
              <w:rPr>
                <w:rFonts w:ascii="HG丸ｺﾞｼｯｸM-PRO" w:eastAsia="HG丸ｺﾞｼｯｸM-PRO" w:hAnsi="HG丸ｺﾞｼｯｸM-PRO"/>
                <w:sz w:val="22"/>
                <w:szCs w:val="22"/>
              </w:rPr>
            </w:pPr>
          </w:p>
          <w:p w:rsidR="0063653D" w:rsidRPr="003C41A7" w:rsidRDefault="0063653D" w:rsidP="0063653D">
            <w:pPr>
              <w:rPr>
                <w:rFonts w:ascii="HG丸ｺﾞｼｯｸM-PRO" w:eastAsia="HG丸ｺﾞｼｯｸM-PRO" w:hAnsi="HG丸ｺﾞｼｯｸM-PRO"/>
                <w:sz w:val="22"/>
                <w:szCs w:val="22"/>
              </w:rPr>
            </w:pPr>
          </w:p>
          <w:p w:rsidR="0063653D" w:rsidRPr="002B671C" w:rsidRDefault="0063653D" w:rsidP="0063653D">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＜毎月定例してあるもの＞</w:t>
            </w:r>
          </w:p>
          <w:p w:rsidR="0063653D" w:rsidRPr="005A0C5B" w:rsidRDefault="0063653D" w:rsidP="0063653D">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１日：運営会議　・１５日：職員全体会</w:t>
            </w:r>
          </w:p>
          <w:p w:rsidR="0063653D" w:rsidRPr="005A0C5B" w:rsidRDefault="0063653D" w:rsidP="0063653D">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第２火曜：リスク委員会</w:t>
            </w:r>
            <w:r>
              <w:rPr>
                <w:rFonts w:ascii="HG丸ｺﾞｼｯｸM-PRO" w:eastAsia="HG丸ｺﾞｼｯｸM-PRO" w:hAnsi="HG丸ｺﾞｼｯｸM-PRO" w:hint="eastAsia"/>
                <w:sz w:val="22"/>
                <w:szCs w:val="22"/>
              </w:rPr>
              <w:t xml:space="preserve">　・</w:t>
            </w:r>
            <w:r w:rsidRPr="005A0C5B">
              <w:rPr>
                <w:rFonts w:ascii="HG丸ｺﾞｼｯｸM-PRO" w:eastAsia="HG丸ｺﾞｼｯｸM-PRO" w:hAnsi="HG丸ｺﾞｼｯｸM-PRO" w:hint="eastAsia"/>
                <w:sz w:val="22"/>
                <w:szCs w:val="22"/>
              </w:rPr>
              <w:t>２５日：在宅サービス課・通所課合同会議</w:t>
            </w:r>
          </w:p>
          <w:p w:rsidR="0063653D" w:rsidRPr="002B671C" w:rsidRDefault="0063653D" w:rsidP="0063653D">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月末：ＧＨ係会議</w:t>
            </w:r>
          </w:p>
          <w:p w:rsidR="0063653D" w:rsidRDefault="0063653D" w:rsidP="0063653D">
            <w:pPr>
              <w:ind w:right="960"/>
              <w:rPr>
                <w:rFonts w:ascii="HG丸ｺﾞｼｯｸM-PRO" w:eastAsia="HG丸ｺﾞｼｯｸM-PRO" w:hAnsi="HG丸ｺﾞｼｯｸM-PRO"/>
                <w:sz w:val="22"/>
                <w:szCs w:val="22"/>
              </w:rPr>
            </w:pPr>
          </w:p>
          <w:p w:rsidR="0063653D" w:rsidRPr="00B836CA" w:rsidRDefault="0063653D" w:rsidP="0063653D">
            <w:pPr>
              <w:ind w:right="960"/>
              <w:rPr>
                <w:rFonts w:ascii="HG丸ｺﾞｼｯｸM-PRO" w:eastAsia="HG丸ｺﾞｼｯｸM-PRO" w:hAnsi="HG丸ｺﾞｼｯｸM-PRO"/>
                <w:sz w:val="22"/>
                <w:szCs w:val="22"/>
              </w:rPr>
            </w:pPr>
            <w:r w:rsidRPr="00B836CA">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事故・</w:t>
            </w:r>
            <w:r w:rsidRPr="00B836CA">
              <w:rPr>
                <w:rFonts w:ascii="HG丸ｺﾞｼｯｸM-PRO" w:eastAsia="HG丸ｺﾞｼｯｸM-PRO" w:hAnsi="HG丸ｺﾞｼｯｸM-PRO" w:hint="eastAsia"/>
                <w:sz w:val="22"/>
                <w:szCs w:val="22"/>
              </w:rPr>
              <w:t>ひやりハット</w:t>
            </w:r>
            <w:r>
              <w:rPr>
                <w:rFonts w:ascii="HG丸ｺﾞｼｯｸM-PRO" w:eastAsia="HG丸ｺﾞｼｯｸM-PRO" w:hAnsi="HG丸ｺﾞｼｯｸM-PRO" w:hint="eastAsia"/>
                <w:sz w:val="22"/>
                <w:szCs w:val="22"/>
              </w:rPr>
              <w:t>報告について</w:t>
            </w:r>
          </w:p>
          <w:p w:rsidR="0063653D" w:rsidRPr="00B836CA" w:rsidRDefault="0063653D" w:rsidP="0063653D">
            <w:pPr>
              <w:ind w:right="960"/>
              <w:rPr>
                <w:rFonts w:ascii="HG丸ｺﾞｼｯｸM-PRO" w:eastAsia="HG丸ｺﾞｼｯｸM-PRO" w:hAnsi="HG丸ｺﾞｼｯｸM-PRO"/>
                <w:sz w:val="22"/>
                <w:szCs w:val="22"/>
              </w:rPr>
            </w:pPr>
            <w:r w:rsidRPr="00B836CA">
              <w:rPr>
                <w:rFonts w:ascii="HG丸ｺﾞｼｯｸM-PRO" w:eastAsia="HG丸ｺﾞｼｯｸM-PRO" w:hAnsi="HG丸ｺﾞｼｯｸM-PRO" w:hint="eastAsia"/>
                <w:sz w:val="22"/>
                <w:szCs w:val="22"/>
              </w:rPr>
              <w:t>（１）ひやりハット（</w:t>
            </w:r>
            <w:r>
              <w:rPr>
                <w:rFonts w:ascii="HG丸ｺﾞｼｯｸM-PRO" w:eastAsia="HG丸ｺﾞｼｯｸM-PRO" w:hAnsi="HG丸ｺﾞｼｯｸM-PRO" w:hint="eastAsia"/>
                <w:sz w:val="22"/>
                <w:szCs w:val="22"/>
              </w:rPr>
              <w:t>４</w:t>
            </w:r>
            <w:r w:rsidRPr="00B836CA">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14件　　５</w:t>
            </w:r>
            <w:r w:rsidRPr="00B836CA">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10</w:t>
            </w:r>
            <w:r w:rsidRPr="00B836CA">
              <w:rPr>
                <w:rFonts w:ascii="HG丸ｺﾞｼｯｸM-PRO" w:eastAsia="HG丸ｺﾞｼｯｸM-PRO" w:hAnsi="HG丸ｺﾞｼｯｸM-PRO" w:hint="eastAsia"/>
                <w:sz w:val="22"/>
                <w:szCs w:val="22"/>
              </w:rPr>
              <w:t>件）入力する事</w:t>
            </w:r>
          </w:p>
          <w:p w:rsidR="0063653D" w:rsidRDefault="0063653D" w:rsidP="0063653D">
            <w:pPr>
              <w:ind w:right="-2"/>
              <w:rPr>
                <w:rFonts w:ascii="HG丸ｺﾞｼｯｸM-PRO" w:eastAsia="HG丸ｺﾞｼｯｸM-PRO" w:hAnsi="HG丸ｺﾞｼｯｸM-PRO"/>
                <w:sz w:val="22"/>
                <w:szCs w:val="22"/>
              </w:rPr>
            </w:pPr>
            <w:r w:rsidRPr="00796F26">
              <w:rPr>
                <w:rFonts w:ascii="HG丸ｺﾞｼｯｸM-PRO" w:eastAsia="HG丸ｺﾞｼｯｸM-PRO" w:hAnsi="HG丸ｺﾞｼｯｸM-PRO" w:hint="eastAsia"/>
                <w:sz w:val="22"/>
                <w:szCs w:val="22"/>
              </w:rPr>
              <w:t>※ヒヤリハットは事故が起こる前に気付いたこと、起こっても利用者には変化がなかった場合のこと</w:t>
            </w:r>
          </w:p>
          <w:p w:rsidR="0063653D" w:rsidRPr="00A54E62" w:rsidRDefault="0063653D" w:rsidP="0063653D">
            <w:pPr>
              <w:ind w:right="-2"/>
              <w:rPr>
                <w:rFonts w:ascii="HG丸ｺﾞｼｯｸM-PRO" w:eastAsia="HG丸ｺﾞｼｯｸM-PRO" w:hAnsi="HG丸ｺﾞｼｯｸM-PRO"/>
                <w:sz w:val="22"/>
                <w:szCs w:val="22"/>
              </w:rPr>
            </w:pPr>
          </w:p>
          <w:tbl>
            <w:tblPr>
              <w:tblW w:w="9938" w:type="dxa"/>
              <w:tblInd w:w="8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725"/>
              <w:gridCol w:w="851"/>
              <w:gridCol w:w="992"/>
              <w:gridCol w:w="850"/>
              <w:gridCol w:w="851"/>
              <w:gridCol w:w="1134"/>
            </w:tblGrid>
            <w:tr w:rsidR="0063653D" w:rsidRPr="00BC7FB0" w:rsidTr="007D1771">
              <w:trPr>
                <w:trHeight w:val="295"/>
              </w:trPr>
              <w:tc>
                <w:tcPr>
                  <w:tcW w:w="907"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2"/>
                    </w:rPr>
                  </w:pPr>
                  <w:r w:rsidRPr="005E6FBC">
                    <w:rPr>
                      <w:rFonts w:ascii="HG丸ｺﾞｼｯｸM-PRO" w:eastAsia="HG丸ｺﾞｼｯｸM-PRO" w:hAnsi="HG丸ｺﾞｼｯｸM-PRO" w:cs="ＭＳ Ｐゴシック" w:hint="eastAsia"/>
                      <w:color w:val="000000"/>
                      <w:kern w:val="0"/>
                      <w:sz w:val="18"/>
                      <w:szCs w:val="22"/>
                    </w:rPr>
                    <w:t xml:space="preserve">　</w:t>
                  </w:r>
                </w:p>
              </w:tc>
              <w:tc>
                <w:tcPr>
                  <w:tcW w:w="907" w:type="dxa"/>
                  <w:tcBorders>
                    <w:top w:val="single" w:sz="8" w:space="0" w:color="auto"/>
                    <w:left w:val="nil"/>
                    <w:bottom w:val="nil"/>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転倒</w:t>
                  </w:r>
                </w:p>
              </w:tc>
              <w:tc>
                <w:tcPr>
                  <w:tcW w:w="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18"/>
                    </w:rPr>
                  </w:pPr>
                  <w:r w:rsidRPr="00DF76E7">
                    <w:rPr>
                      <w:rFonts w:ascii="HG丸ｺﾞｼｯｸM-PRO" w:eastAsia="HG丸ｺﾞｼｯｸM-PRO" w:hAnsi="HG丸ｺﾞｼｯｸM-PRO" w:cs="ＭＳ Ｐゴシック" w:hint="eastAsia"/>
                      <w:color w:val="000000"/>
                      <w:kern w:val="0"/>
                      <w:sz w:val="16"/>
                      <w:szCs w:val="18"/>
                    </w:rPr>
                    <w:t>表皮剥離</w:t>
                  </w:r>
                </w:p>
              </w:tc>
              <w:tc>
                <w:tcPr>
                  <w:tcW w:w="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異食</w:t>
                  </w:r>
                </w:p>
              </w:tc>
              <w:tc>
                <w:tcPr>
                  <w:tcW w:w="907" w:type="dxa"/>
                  <w:tcBorders>
                    <w:top w:val="single" w:sz="8" w:space="0" w:color="auto"/>
                    <w:left w:val="nil"/>
                    <w:bottom w:val="nil"/>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喉詰め</w:t>
                  </w:r>
                </w:p>
              </w:tc>
              <w:tc>
                <w:tcPr>
                  <w:tcW w:w="7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離所</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Pr>
                      <w:rFonts w:ascii="HG丸ｺﾞｼｯｸM-PRO" w:eastAsia="HG丸ｺﾞｼｯｸM-PRO" w:hAnsi="HG丸ｺﾞｼｯｸM-PRO" w:cs="ＭＳ Ｐゴシック" w:hint="eastAsia"/>
                      <w:color w:val="000000"/>
                      <w:kern w:val="0"/>
                      <w:sz w:val="16"/>
                      <w:szCs w:val="20"/>
                    </w:rPr>
                    <w:t>誤薬</w:t>
                  </w:r>
                </w:p>
              </w:tc>
              <w:tc>
                <w:tcPr>
                  <w:tcW w:w="992" w:type="dxa"/>
                  <w:tcBorders>
                    <w:top w:val="single" w:sz="8" w:space="0" w:color="auto"/>
                    <w:left w:val="nil"/>
                    <w:bottom w:val="nil"/>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16"/>
                    </w:rPr>
                  </w:pPr>
                  <w:r w:rsidRPr="00DF76E7">
                    <w:rPr>
                      <w:rFonts w:ascii="HG丸ｺﾞｼｯｸM-PRO" w:eastAsia="HG丸ｺﾞｼｯｸM-PRO" w:hAnsi="HG丸ｺﾞｼｯｸM-PRO" w:cs="ＭＳ Ｐゴシック" w:hint="eastAsia"/>
                      <w:color w:val="000000"/>
                      <w:kern w:val="0"/>
                      <w:sz w:val="16"/>
                      <w:szCs w:val="16"/>
                    </w:rPr>
                    <w:t>情報共有</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その他</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653D" w:rsidRDefault="0063653D" w:rsidP="007D1771">
                  <w:pPr>
                    <w:widowControl/>
                    <w:jc w:val="center"/>
                    <w:rPr>
                      <w:rFonts w:ascii="HG丸ｺﾞｼｯｸM-PRO" w:eastAsia="HG丸ｺﾞｼｯｸM-PRO" w:hAnsi="HG丸ｺﾞｼｯｸM-PRO" w:cs="ＭＳ Ｐゴシック"/>
                      <w:color w:val="000000"/>
                      <w:kern w:val="0"/>
                      <w:sz w:val="18"/>
                      <w:szCs w:val="22"/>
                    </w:rPr>
                  </w:pPr>
                  <w:r w:rsidRPr="005E6FBC">
                    <w:rPr>
                      <w:rFonts w:ascii="HG丸ｺﾞｼｯｸM-PRO" w:eastAsia="HG丸ｺﾞｼｯｸM-PRO" w:hAnsi="HG丸ｺﾞｼｯｸM-PRO" w:cs="ＭＳ Ｐゴシック" w:hint="eastAsia"/>
                      <w:color w:val="000000"/>
                      <w:kern w:val="0"/>
                      <w:sz w:val="18"/>
                      <w:szCs w:val="22"/>
                    </w:rPr>
                    <w:t>医療</w:t>
                  </w:r>
                </w:p>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hint="eastAsia"/>
                      <w:color w:val="000000"/>
                      <w:kern w:val="0"/>
                      <w:sz w:val="18"/>
                      <w:szCs w:val="22"/>
                    </w:rPr>
                    <w:t>健康</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sidRPr="00B836CA">
                    <w:rPr>
                      <w:rFonts w:ascii="HG丸ｺﾞｼｯｸM-PRO" w:eastAsia="HG丸ｺﾞｼｯｸM-PRO" w:hAnsi="HG丸ｺﾞｼｯｸM-PRO" w:cs="ＭＳ Ｐゴシック" w:hint="eastAsia"/>
                      <w:color w:val="000000"/>
                      <w:kern w:val="0"/>
                      <w:sz w:val="16"/>
                      <w:szCs w:val="22"/>
                    </w:rPr>
                    <w:t>利用者利トラブル</w:t>
                  </w:r>
                </w:p>
              </w:tc>
            </w:tr>
            <w:tr w:rsidR="0063653D" w:rsidRPr="00BC7FB0" w:rsidTr="007D1771">
              <w:trPr>
                <w:trHeight w:val="294"/>
              </w:trPr>
              <w:tc>
                <w:tcPr>
                  <w:tcW w:w="907"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2"/>
                    </w:rPr>
                  </w:pP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転落</w:t>
                  </w:r>
                </w:p>
              </w:tc>
              <w:tc>
                <w:tcPr>
                  <w:tcW w:w="907"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18"/>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0"/>
                    </w:rPr>
                  </w:pP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誤嚥</w:t>
                  </w:r>
                </w:p>
              </w:tc>
              <w:tc>
                <w:tcPr>
                  <w:tcW w:w="725"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0"/>
                    </w:rPr>
                  </w:pPr>
                </w:p>
              </w:tc>
              <w:tc>
                <w:tcPr>
                  <w:tcW w:w="992"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16"/>
                    </w:rPr>
                  </w:pPr>
                  <w:r w:rsidRPr="005E6FBC">
                    <w:rPr>
                      <w:rFonts w:ascii="HG丸ｺﾞｼｯｸM-PRO" w:eastAsia="HG丸ｺﾞｼｯｸM-PRO" w:hAnsi="HG丸ｺﾞｼｯｸM-PRO" w:cs="ＭＳ Ｐゴシック" w:hint="eastAsia"/>
                      <w:color w:val="000000"/>
                      <w:kern w:val="0"/>
                      <w:sz w:val="18"/>
                      <w:szCs w:val="16"/>
                    </w:rPr>
                    <w:t>ミス</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2"/>
                    </w:rPr>
                  </w:pPr>
                </w:p>
              </w:tc>
              <w:tc>
                <w:tcPr>
                  <w:tcW w:w="1134" w:type="dxa"/>
                  <w:vMerge/>
                  <w:tcBorders>
                    <w:top w:val="single" w:sz="8" w:space="0" w:color="auto"/>
                    <w:left w:val="single" w:sz="4" w:space="0" w:color="auto"/>
                    <w:bottom w:val="single" w:sz="8" w:space="0" w:color="000000"/>
                    <w:right w:val="single" w:sz="8" w:space="0" w:color="auto"/>
                  </w:tcBorders>
                  <w:vAlign w:val="center"/>
                </w:tcPr>
                <w:p w:rsidR="0063653D" w:rsidRPr="005E6FBC" w:rsidRDefault="0063653D" w:rsidP="007D1771">
                  <w:pPr>
                    <w:widowControl/>
                    <w:jc w:val="left"/>
                    <w:rPr>
                      <w:rFonts w:ascii="HG丸ｺﾞｼｯｸM-PRO" w:eastAsia="HG丸ｺﾞｼｯｸM-PRO" w:hAnsi="HG丸ｺﾞｼｯｸM-PRO" w:cs="ＭＳ Ｐゴシック"/>
                      <w:color w:val="000000"/>
                      <w:kern w:val="0"/>
                      <w:sz w:val="18"/>
                      <w:szCs w:val="22"/>
                    </w:rPr>
                  </w:pPr>
                </w:p>
              </w:tc>
            </w:tr>
            <w:tr w:rsidR="0063653D" w:rsidRPr="00BC7FB0" w:rsidTr="007D1771">
              <w:trPr>
                <w:trHeight w:val="294"/>
              </w:trPr>
              <w:tc>
                <w:tcPr>
                  <w:tcW w:w="907" w:type="dxa"/>
                  <w:tcBorders>
                    <w:top w:val="nil"/>
                    <w:left w:val="single" w:sz="8" w:space="0" w:color="auto"/>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hint="eastAsia"/>
                      <w:color w:val="000000"/>
                      <w:kern w:val="0"/>
                      <w:sz w:val="18"/>
                      <w:szCs w:val="22"/>
                    </w:rPr>
                    <w:t>４</w:t>
                  </w:r>
                  <w:r w:rsidRPr="005E6FBC">
                    <w:rPr>
                      <w:rFonts w:ascii="HG丸ｺﾞｼｯｸM-PRO" w:eastAsia="HG丸ｺﾞｼｯｸM-PRO" w:hAnsi="HG丸ｺﾞｼｯｸM-PRO" w:cs="ＭＳ Ｐゴシック" w:hint="eastAsia"/>
                      <w:color w:val="000000"/>
                      <w:kern w:val="0"/>
                      <w:sz w:val="18"/>
                      <w:szCs w:val="22"/>
                    </w:rPr>
                    <w:t>月</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6</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1</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725"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850"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5</w:t>
                  </w:r>
                </w:p>
              </w:tc>
              <w:tc>
                <w:tcPr>
                  <w:tcW w:w="851" w:type="dxa"/>
                  <w:tcBorders>
                    <w:top w:val="nil"/>
                    <w:left w:val="nil"/>
                    <w:bottom w:val="single" w:sz="8" w:space="0" w:color="auto"/>
                    <w:right w:val="single" w:sz="8" w:space="0" w:color="auto"/>
                  </w:tcBorders>
                  <w:shd w:val="clear" w:color="auto" w:fill="auto"/>
                  <w:noWrap/>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1134" w:type="dxa"/>
                  <w:tcBorders>
                    <w:top w:val="nil"/>
                    <w:left w:val="single" w:sz="4" w:space="0" w:color="auto"/>
                    <w:bottom w:val="single" w:sz="8" w:space="0" w:color="auto"/>
                    <w:right w:val="single" w:sz="8" w:space="0" w:color="auto"/>
                  </w:tcBorders>
                  <w:shd w:val="clear" w:color="auto" w:fill="auto"/>
                  <w:vAlign w:val="center"/>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r>
            <w:tr w:rsidR="0063653D" w:rsidRPr="00BC7FB0" w:rsidTr="007D1771">
              <w:trPr>
                <w:trHeight w:val="294"/>
              </w:trPr>
              <w:tc>
                <w:tcPr>
                  <w:tcW w:w="907" w:type="dxa"/>
                  <w:tcBorders>
                    <w:top w:val="nil"/>
                    <w:left w:val="single" w:sz="8" w:space="0" w:color="auto"/>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hint="eastAsia"/>
                      <w:color w:val="000000"/>
                      <w:kern w:val="0"/>
                      <w:sz w:val="18"/>
                      <w:szCs w:val="22"/>
                    </w:rPr>
                    <w:t>５</w:t>
                  </w:r>
                  <w:r w:rsidRPr="005E6FBC">
                    <w:rPr>
                      <w:rFonts w:ascii="HG丸ｺﾞｼｯｸM-PRO" w:eastAsia="HG丸ｺﾞｼｯｸM-PRO" w:hAnsi="HG丸ｺﾞｼｯｸM-PRO" w:cs="ＭＳ Ｐゴシック" w:hint="eastAsia"/>
                      <w:color w:val="000000"/>
                      <w:kern w:val="0"/>
                      <w:sz w:val="18"/>
                      <w:szCs w:val="22"/>
                    </w:rPr>
                    <w:t>月</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3</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907"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725"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3</w:t>
                  </w:r>
                </w:p>
              </w:tc>
              <w:tc>
                <w:tcPr>
                  <w:tcW w:w="851"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3</w:t>
                  </w:r>
                </w:p>
              </w:tc>
              <w:tc>
                <w:tcPr>
                  <w:tcW w:w="850" w:type="dxa"/>
                  <w:tcBorders>
                    <w:top w:val="nil"/>
                    <w:left w:val="nil"/>
                    <w:bottom w:val="single" w:sz="8" w:space="0" w:color="auto"/>
                    <w:right w:val="single" w:sz="8" w:space="0" w:color="auto"/>
                  </w:tcBorders>
                  <w:shd w:val="clear" w:color="auto" w:fill="auto"/>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3</w:t>
                  </w:r>
                </w:p>
              </w:tc>
              <w:tc>
                <w:tcPr>
                  <w:tcW w:w="851" w:type="dxa"/>
                  <w:tcBorders>
                    <w:top w:val="nil"/>
                    <w:left w:val="nil"/>
                    <w:bottom w:val="single" w:sz="8" w:space="0" w:color="auto"/>
                    <w:right w:val="single" w:sz="8" w:space="0" w:color="auto"/>
                  </w:tcBorders>
                  <w:shd w:val="clear" w:color="auto" w:fill="auto"/>
                  <w:noWrap/>
                  <w:vAlign w:val="center"/>
                  <w:hideMark/>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c>
                <w:tcPr>
                  <w:tcW w:w="1134" w:type="dxa"/>
                  <w:tcBorders>
                    <w:top w:val="nil"/>
                    <w:left w:val="single" w:sz="4" w:space="0" w:color="auto"/>
                    <w:bottom w:val="single" w:sz="8" w:space="0" w:color="auto"/>
                    <w:right w:val="single" w:sz="8" w:space="0" w:color="auto"/>
                  </w:tcBorders>
                  <w:shd w:val="clear" w:color="auto" w:fill="auto"/>
                  <w:vAlign w:val="center"/>
                </w:tcPr>
                <w:p w:rsidR="0063653D" w:rsidRPr="005E6FBC" w:rsidRDefault="0063653D" w:rsidP="007D1771">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color w:val="000000"/>
                      <w:kern w:val="0"/>
                      <w:sz w:val="18"/>
                      <w:szCs w:val="22"/>
                    </w:rPr>
                    <w:t>0</w:t>
                  </w:r>
                </w:p>
              </w:tc>
            </w:tr>
          </w:tbl>
          <w:p w:rsidR="0063653D" w:rsidRPr="00796F26" w:rsidRDefault="0063653D" w:rsidP="0063653D">
            <w:pPr>
              <w:ind w:right="-2"/>
              <w:rPr>
                <w:rFonts w:ascii="HG丸ｺﾞｼｯｸM-PRO" w:eastAsia="HG丸ｺﾞｼｯｸM-PRO" w:hAnsi="HG丸ｺﾞｼｯｸM-PRO"/>
                <w:sz w:val="22"/>
                <w:szCs w:val="22"/>
              </w:rPr>
            </w:pPr>
          </w:p>
          <w:p w:rsidR="0063653D" w:rsidRPr="003C570A" w:rsidRDefault="0063653D" w:rsidP="0063653D">
            <w:pPr>
              <w:ind w:right="-2"/>
              <w:rPr>
                <w:rFonts w:ascii="HG丸ｺﾞｼｯｸM-PRO" w:eastAsia="HG丸ｺﾞｼｯｸM-PRO" w:hAnsi="HG丸ｺﾞｼｯｸM-PRO"/>
                <w:b/>
              </w:rPr>
            </w:pPr>
            <w:r w:rsidRPr="003C570A">
              <w:rPr>
                <w:rFonts w:ascii="HG丸ｺﾞｼｯｸM-PRO" w:eastAsia="HG丸ｺﾞｼｯｸM-PRO" w:hAnsi="HG丸ｺﾞｼｯｸM-PRO" w:hint="eastAsia"/>
                <w:b/>
              </w:rPr>
              <w:t>４月:</w:t>
            </w:r>
          </w:p>
          <w:tbl>
            <w:tblPr>
              <w:tblW w:w="9938" w:type="dxa"/>
              <w:tblInd w:w="84" w:type="dxa"/>
              <w:tblLayout w:type="fixed"/>
              <w:tblCellMar>
                <w:left w:w="99" w:type="dxa"/>
                <w:right w:w="99" w:type="dxa"/>
              </w:tblCellMar>
              <w:tblLook w:val="04A0" w:firstRow="1" w:lastRow="0" w:firstColumn="1" w:lastColumn="0" w:noHBand="0" w:noVBand="1"/>
            </w:tblPr>
            <w:tblGrid>
              <w:gridCol w:w="2850"/>
              <w:gridCol w:w="2552"/>
              <w:gridCol w:w="4536"/>
            </w:tblGrid>
            <w:tr w:rsidR="0063653D" w:rsidRPr="003C570A" w:rsidTr="007D1771">
              <w:trPr>
                <w:trHeight w:val="26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何がありましたか</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原因</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予防策</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18"/>
                      <w:szCs w:val="18"/>
                    </w:rPr>
                  </w:pPr>
                  <w:r w:rsidRPr="0074230A">
                    <w:rPr>
                      <w:rFonts w:ascii="ＭＳ Ｐゴシック" w:eastAsia="ＭＳ Ｐゴシック" w:hAnsi="ＭＳ Ｐゴシック" w:cs="ＭＳ Ｐゴシック" w:hint="eastAsia"/>
                      <w:kern w:val="0"/>
                      <w:sz w:val="18"/>
                      <w:szCs w:val="18"/>
                    </w:rPr>
                    <w:t>上義歯をラップにくるみポケットに入れている。</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上義歯の痛みあり。</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定時義歯の確認をする。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他利用者の居室で放尿。</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トイレの場所がわからない。</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トイレの場所の札を作る。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折り紙を口に入れる。</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見守り不足。</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見守り強化、口に入れそうな物は近くに置かない。</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ごみ箱に放尿跡あり。</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トイレの場所がわからない。</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眠る前はトイレ案内する。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音がし訪室すると床に尻もちをついていた。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トイレに行きたかった。Ⅼ字バーがまっすぐになっていた。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移動バーはⅬ字で固定する。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ベット下に放尿。</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トイレの場所がわからない。</w:t>
                  </w:r>
                </w:p>
              </w:tc>
              <w:tc>
                <w:tcPr>
                  <w:tcW w:w="4536" w:type="dxa"/>
                  <w:tcBorders>
                    <w:top w:val="nil"/>
                    <w:left w:val="nil"/>
                    <w:bottom w:val="single" w:sz="4" w:space="0" w:color="auto"/>
                    <w:right w:val="single" w:sz="4" w:space="0" w:color="auto"/>
                  </w:tcBorders>
                  <w:shd w:val="clear" w:color="auto" w:fill="auto"/>
                  <w:noWrap/>
                  <w:vAlign w:val="center"/>
                  <w:hideMark/>
                </w:tcPr>
                <w:p w:rsidR="0063653D" w:rsidRPr="0074230A" w:rsidRDefault="0063653D" w:rsidP="00C6492D">
                  <w:pPr>
                    <w:widowControl/>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夜間ポータブルトイレ設置してみる。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手拭きのペーパーを便器に流した。</w:t>
                  </w:r>
                </w:p>
              </w:tc>
              <w:tc>
                <w:tcPr>
                  <w:tcW w:w="2552" w:type="dxa"/>
                  <w:tcBorders>
                    <w:top w:val="nil"/>
                    <w:left w:val="nil"/>
                    <w:bottom w:val="nil"/>
                    <w:right w:val="nil"/>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ベーパーの区別ができない。</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2"/>
                      <w:szCs w:val="22"/>
                    </w:rPr>
                  </w:pPr>
                  <w:r w:rsidRPr="0074230A">
                    <w:rPr>
                      <w:rFonts w:ascii="ＭＳ Ｐゴシック" w:eastAsia="ＭＳ Ｐゴシック" w:hAnsi="ＭＳ Ｐゴシック" w:cs="ＭＳ Ｐゴシック" w:hint="eastAsia"/>
                      <w:kern w:val="0"/>
                      <w:sz w:val="22"/>
                      <w:szCs w:val="22"/>
                    </w:rPr>
                    <w:t>トイレ後確認する。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床にずり落ちあり。</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靴を履きたかったがコールを押さなかった。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些細な事でもコール押すよう本人様に話する。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ベットに上がってパンツを干した。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人目につかない所に干したかったと思われる。</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居室内の環境設定を検討していく。</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配薬準備時すでにチェックがしてあった。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日にちの間違い。チェック者が気づかなかった。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確認を十分にする。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lastRenderedPageBreak/>
                    <w:t>居室から出てきて尻もちをついた。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夜間不眠でふらつきが見られた。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生活リズムを作っていく。</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訪室時、ベットより腰から下が落ちかけていた。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予防策の周知不足。</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緩和マットの工夫。臥床時間の検討。</w:t>
                  </w:r>
                </w:p>
              </w:tc>
            </w:tr>
            <w:tr w:rsidR="0063653D" w:rsidRPr="0074230A" w:rsidTr="007D1771">
              <w:trPr>
                <w:trHeight w:val="86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18"/>
                      <w:szCs w:val="18"/>
                    </w:rPr>
                  </w:pPr>
                  <w:r w:rsidRPr="0074230A">
                    <w:rPr>
                      <w:rFonts w:ascii="ＭＳ Ｐゴシック" w:eastAsia="ＭＳ Ｐゴシック" w:hAnsi="ＭＳ Ｐゴシック" w:cs="ＭＳ Ｐゴシック" w:hint="eastAsia"/>
                      <w:kern w:val="0"/>
                      <w:sz w:val="18"/>
                      <w:szCs w:val="18"/>
                    </w:rPr>
                    <w:t>昼食前の薬のケースに夕食前薬が入っていた。</w:t>
                  </w:r>
                </w:p>
              </w:tc>
              <w:tc>
                <w:tcPr>
                  <w:tcW w:w="2552" w:type="dxa"/>
                  <w:tcBorders>
                    <w:top w:val="single" w:sz="4" w:space="0" w:color="auto"/>
                    <w:left w:val="nil"/>
                    <w:bottom w:val="single" w:sz="4" w:space="0" w:color="auto"/>
                    <w:right w:val="nil"/>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薬ケース入れる際利用者落ち着きない。</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集中して薬を入れる。</w:t>
                  </w:r>
                </w:p>
              </w:tc>
            </w:tr>
            <w:tr w:rsidR="0063653D" w:rsidRPr="0074230A" w:rsidTr="007D1771">
              <w:trPr>
                <w:trHeight w:val="86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3D" w:rsidRPr="00A32348" w:rsidRDefault="0063653D" w:rsidP="007D1771">
                  <w:pPr>
                    <w:widowControl/>
                    <w:jc w:val="left"/>
                    <w:rPr>
                      <w:rFonts w:ascii="ＭＳ Ｐゴシック" w:eastAsia="ＭＳ Ｐゴシック" w:hAnsi="ＭＳ Ｐゴシック" w:cs="ＭＳ Ｐゴシック"/>
                      <w:kern w:val="0"/>
                      <w:sz w:val="20"/>
                      <w:szCs w:val="20"/>
                    </w:rPr>
                  </w:pPr>
                  <w:r w:rsidRPr="00A32348">
                    <w:rPr>
                      <w:rFonts w:ascii="ＭＳ Ｐゴシック" w:eastAsia="ＭＳ Ｐゴシック" w:hAnsi="ＭＳ Ｐゴシック" w:cs="ＭＳ Ｐゴシック" w:hint="eastAsia"/>
                      <w:kern w:val="0"/>
                      <w:sz w:val="20"/>
                      <w:szCs w:val="20"/>
                    </w:rPr>
                    <w:t>回転椅子に座って頂いてしまった。</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653D" w:rsidRPr="00A32348" w:rsidRDefault="0063653D" w:rsidP="007D1771">
                  <w:pPr>
                    <w:widowControl/>
                    <w:jc w:val="left"/>
                    <w:rPr>
                      <w:rFonts w:ascii="ＭＳ Ｐゴシック" w:eastAsia="ＭＳ Ｐゴシック" w:hAnsi="ＭＳ Ｐゴシック" w:cs="ＭＳ Ｐゴシック"/>
                      <w:kern w:val="0"/>
                      <w:sz w:val="20"/>
                      <w:szCs w:val="20"/>
                    </w:rPr>
                  </w:pPr>
                  <w:r w:rsidRPr="00A32348">
                    <w:rPr>
                      <w:rFonts w:ascii="ＭＳ Ｐゴシック" w:eastAsia="ＭＳ Ｐゴシック" w:hAnsi="ＭＳ Ｐゴシック" w:cs="ＭＳ Ｐゴシック" w:hint="eastAsia"/>
                      <w:kern w:val="0"/>
                      <w:sz w:val="20"/>
                      <w:szCs w:val="20"/>
                    </w:rPr>
                    <w:t>動く椅子に座って頂いた。</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3653D" w:rsidRPr="00A32348" w:rsidRDefault="0063653D" w:rsidP="007D1771">
                  <w:pPr>
                    <w:widowControl/>
                    <w:jc w:val="left"/>
                    <w:rPr>
                      <w:rFonts w:ascii="ＭＳ Ｐゴシック" w:eastAsia="ＭＳ Ｐゴシック" w:hAnsi="ＭＳ Ｐゴシック" w:cs="ＭＳ Ｐゴシック"/>
                      <w:kern w:val="0"/>
                      <w:sz w:val="20"/>
                      <w:szCs w:val="20"/>
                    </w:rPr>
                  </w:pPr>
                  <w:r w:rsidRPr="00A32348">
                    <w:rPr>
                      <w:rFonts w:ascii="ＭＳ Ｐゴシック" w:eastAsia="ＭＳ Ｐゴシック" w:hAnsi="ＭＳ Ｐゴシック" w:cs="ＭＳ Ｐゴシック" w:hint="eastAsia"/>
                      <w:kern w:val="0"/>
                      <w:sz w:val="20"/>
                      <w:szCs w:val="20"/>
                    </w:rPr>
                    <w:t>車輪のない椅子に座って頂く。</w:t>
                  </w:r>
                </w:p>
              </w:tc>
            </w:tr>
          </w:tbl>
          <w:p w:rsidR="0063653D" w:rsidRPr="0074230A" w:rsidRDefault="0063653D" w:rsidP="0063653D">
            <w:pPr>
              <w:ind w:right="-2"/>
              <w:rPr>
                <w:rFonts w:ascii="HG丸ｺﾞｼｯｸM-PRO" w:eastAsia="HG丸ｺﾞｼｯｸM-PRO" w:hAnsi="HG丸ｺﾞｼｯｸM-PRO"/>
              </w:rPr>
            </w:pPr>
          </w:p>
          <w:p w:rsidR="0063653D" w:rsidRPr="003C570A" w:rsidRDefault="0063653D" w:rsidP="0063653D">
            <w:pPr>
              <w:ind w:right="-2"/>
              <w:rPr>
                <w:rFonts w:ascii="HG丸ｺﾞｼｯｸM-PRO" w:eastAsia="HG丸ｺﾞｼｯｸM-PRO" w:hAnsi="HG丸ｺﾞｼｯｸM-PRO"/>
                <w:b/>
                <w:sz w:val="20"/>
                <w:szCs w:val="20"/>
              </w:rPr>
            </w:pPr>
            <w:r w:rsidRPr="003C570A">
              <w:rPr>
                <w:rFonts w:ascii="HG丸ｺﾞｼｯｸM-PRO" w:eastAsia="HG丸ｺﾞｼｯｸM-PRO" w:hAnsi="HG丸ｺﾞｼｯｸM-PRO" w:hint="eastAsia"/>
                <w:b/>
                <w:sz w:val="20"/>
                <w:szCs w:val="20"/>
              </w:rPr>
              <w:t>５月：</w:t>
            </w:r>
          </w:p>
          <w:tbl>
            <w:tblPr>
              <w:tblW w:w="9938" w:type="dxa"/>
              <w:tblInd w:w="84" w:type="dxa"/>
              <w:tblLayout w:type="fixed"/>
              <w:tblCellMar>
                <w:left w:w="99" w:type="dxa"/>
                <w:right w:w="99" w:type="dxa"/>
              </w:tblCellMar>
              <w:tblLook w:val="04A0" w:firstRow="1" w:lastRow="0" w:firstColumn="1" w:lastColumn="0" w:noHBand="0" w:noVBand="1"/>
            </w:tblPr>
            <w:tblGrid>
              <w:gridCol w:w="2850"/>
              <w:gridCol w:w="2552"/>
              <w:gridCol w:w="4536"/>
            </w:tblGrid>
            <w:tr w:rsidR="0063653D" w:rsidRPr="0074230A" w:rsidTr="007D1771">
              <w:trPr>
                <w:trHeight w:val="49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何がありましたか</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原因</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予防策</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朝食後薬が昼食後薬のケースに入っていた。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確認不足。</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再確認していく。</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真っ暗な状態でベットからトイレまで歩いていた。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電気つける習慣なし。豆球をつけても消してしまう。</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声掛けしていく。足元だけを明るくするセンサーを設置する。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おやつ作り時、自分のスリッパにつかえゆっくり尻餅をつく。</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大きめのスリッパだった。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本人にあったスリッパの検討。活動中は転倒に注意する。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反対ユニットに「靴はどこかいなあ」と来る。</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靴を探していたが他利用者介助中に玄関へ向かった。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何か探している様子あれば声掛けしたり一緒に探す。</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手洗いの泡で顔を洗った。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顔を洗いたいという気持ちが働いた。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顔を水ですすいでもらった。</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目を離した隙に玄関に立っていた。センサー音で気づいた。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行動を気にしてはいた。他利用者対応中だった。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行動観察すると共に離設予防のセンサーを今後も活用。</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洗面所の下に放尿の跡あり。</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確認不足。</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体調悪い時など居室にいる時は確認頻回にする。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訪室時、便臭あり。</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ポータブルで排便され普段されていないナプキンが気になった。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トイレ時は見守りする。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利用者２名の薬がない事に気づく。</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見落とした。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薬の切り替え時は注意。最終チェックを怠らない。</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手すりと間違え棒たわしをつかんでしまう。</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手すりと間違えやすい場所にかけていた。</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棒たわしの場所の位置を移動する。</w:t>
                  </w:r>
                </w:p>
              </w:tc>
            </w:tr>
            <w:tr w:rsidR="0063653D" w:rsidRPr="0074230A" w:rsidTr="007D1771">
              <w:trPr>
                <w:trHeight w:val="8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洗濯室の戸を開けていた。他利用者も一緒だった。</w:t>
                  </w:r>
                </w:p>
              </w:tc>
              <w:tc>
                <w:tcPr>
                  <w:tcW w:w="2552"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見守り不足。確認不足。</w:t>
                  </w:r>
                </w:p>
              </w:tc>
              <w:tc>
                <w:tcPr>
                  <w:tcW w:w="4536" w:type="dxa"/>
                  <w:tcBorders>
                    <w:top w:val="nil"/>
                    <w:left w:val="nil"/>
                    <w:bottom w:val="single" w:sz="4" w:space="0" w:color="auto"/>
                    <w:right w:val="single" w:sz="4" w:space="0" w:color="auto"/>
                  </w:tcBorders>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入所者から目を離さない。洗濯室から外に行く際はダブル施錠する。</w:t>
                  </w:r>
                </w:p>
              </w:tc>
            </w:tr>
          </w:tbl>
          <w:p w:rsidR="0063653D" w:rsidRPr="0074230A" w:rsidRDefault="0063653D" w:rsidP="0063653D">
            <w:pPr>
              <w:ind w:right="-2"/>
              <w:rPr>
                <w:rFonts w:ascii="HG丸ｺﾞｼｯｸM-PRO" w:eastAsia="HG丸ｺﾞｼｯｸM-PRO" w:hAnsi="HG丸ｺﾞｼｯｸM-PRO"/>
                <w:sz w:val="20"/>
                <w:szCs w:val="20"/>
              </w:rPr>
            </w:pPr>
          </w:p>
          <w:p w:rsidR="0063653D" w:rsidRDefault="0063653D" w:rsidP="0063653D">
            <w:pPr>
              <w:ind w:right="-2"/>
              <w:rPr>
                <w:rFonts w:ascii="HG丸ｺﾞｼｯｸM-PRO" w:eastAsia="HG丸ｺﾞｼｯｸM-PRO" w:hAnsi="HG丸ｺﾞｼｯｸM-PRO"/>
                <w:sz w:val="20"/>
                <w:szCs w:val="20"/>
              </w:rPr>
            </w:pPr>
          </w:p>
          <w:p w:rsidR="0063653D" w:rsidRPr="00B6250D" w:rsidRDefault="0063653D" w:rsidP="0063653D">
            <w:pPr>
              <w:ind w:right="-2"/>
              <w:rPr>
                <w:rFonts w:ascii="HG丸ｺﾞｼｯｸM-PRO" w:eastAsia="HG丸ｺﾞｼｯｸM-PRO" w:hAnsi="HG丸ｺﾞｼｯｸM-PRO"/>
                <w:sz w:val="20"/>
                <w:szCs w:val="20"/>
              </w:rPr>
            </w:pPr>
          </w:p>
          <w:p w:rsidR="0063653D" w:rsidRPr="00BA7280" w:rsidRDefault="0063653D" w:rsidP="0063653D">
            <w:pPr>
              <w:ind w:right="-2"/>
              <w:rPr>
                <w:rFonts w:ascii="HG丸ｺﾞｼｯｸM-PRO" w:eastAsia="HG丸ｺﾞｼｯｸM-PRO" w:hAnsi="HG丸ｺﾞｼｯｸM-PRO"/>
                <w:b/>
                <w:sz w:val="22"/>
                <w:szCs w:val="22"/>
              </w:rPr>
            </w:pPr>
            <w:r w:rsidRPr="00BA7280">
              <w:rPr>
                <w:rFonts w:ascii="HG丸ｺﾞｼｯｸM-PRO" w:eastAsia="HG丸ｺﾞｼｯｸM-PRO" w:hAnsi="HG丸ｺﾞｼｯｸM-PRO" w:hint="eastAsia"/>
                <w:b/>
                <w:sz w:val="22"/>
                <w:szCs w:val="22"/>
              </w:rPr>
              <w:t xml:space="preserve">（２）事故（４月：　5件、　５月：　3件）　</w:t>
            </w:r>
          </w:p>
          <w:p w:rsidR="0063653D" w:rsidRDefault="0063653D" w:rsidP="0063653D">
            <w:pPr>
              <w:ind w:right="-2"/>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※事故とは起きてしまい利用者の観察が必要または治療が必要になったこと</w:t>
            </w:r>
          </w:p>
          <w:tbl>
            <w:tblPr>
              <w:tblStyle w:val="aa"/>
              <w:tblW w:w="0" w:type="auto"/>
              <w:tblLayout w:type="fixed"/>
              <w:tblLook w:val="04A0" w:firstRow="1" w:lastRow="0" w:firstColumn="1" w:lastColumn="0" w:noHBand="0" w:noVBand="1"/>
            </w:tblPr>
            <w:tblGrid>
              <w:gridCol w:w="1077"/>
              <w:gridCol w:w="1077"/>
              <w:gridCol w:w="1356"/>
              <w:gridCol w:w="1134"/>
              <w:gridCol w:w="851"/>
              <w:gridCol w:w="967"/>
              <w:gridCol w:w="1077"/>
              <w:gridCol w:w="1358"/>
              <w:gridCol w:w="1134"/>
            </w:tblGrid>
            <w:tr w:rsidR="0063653D" w:rsidRPr="00BC7FB0" w:rsidTr="007D1771">
              <w:trPr>
                <w:trHeight w:val="330"/>
              </w:trPr>
              <w:tc>
                <w:tcPr>
                  <w:tcW w:w="1077" w:type="dxa"/>
                  <w:vMerge w:val="restart"/>
                  <w:tcBorders>
                    <w:tl2br w:val="single" w:sz="4" w:space="0" w:color="auto"/>
                  </w:tcBorders>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1077" w:type="dxa"/>
                  <w:vMerge w:val="restart"/>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転倒･転落</w:t>
                  </w:r>
                </w:p>
              </w:tc>
              <w:tc>
                <w:tcPr>
                  <w:tcW w:w="1356" w:type="dxa"/>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ずり落ち</w:t>
                  </w:r>
                </w:p>
              </w:tc>
              <w:tc>
                <w:tcPr>
                  <w:tcW w:w="1134" w:type="dxa"/>
                  <w:vMerge w:val="restart"/>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喉詰め・誤飲・誤嚥</w:t>
                  </w:r>
                </w:p>
              </w:tc>
              <w:tc>
                <w:tcPr>
                  <w:tcW w:w="851" w:type="dxa"/>
                  <w:vMerge w:val="restart"/>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誤薬</w:t>
                  </w:r>
                </w:p>
              </w:tc>
              <w:tc>
                <w:tcPr>
                  <w:tcW w:w="967" w:type="dxa"/>
                  <w:vMerge w:val="restart"/>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離所</w:t>
                  </w:r>
                </w:p>
              </w:tc>
              <w:tc>
                <w:tcPr>
                  <w:tcW w:w="1077" w:type="dxa"/>
                  <w:vMerge w:val="restart"/>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業務ミス</w:t>
                  </w:r>
                </w:p>
              </w:tc>
              <w:tc>
                <w:tcPr>
                  <w:tcW w:w="1358" w:type="dxa"/>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その他</w:t>
                  </w:r>
                </w:p>
              </w:tc>
              <w:tc>
                <w:tcPr>
                  <w:tcW w:w="1134" w:type="dxa"/>
                  <w:vMerge w:val="restart"/>
                  <w:noWrap/>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医療</w:t>
                  </w:r>
                </w:p>
              </w:tc>
            </w:tr>
            <w:tr w:rsidR="0063653D" w:rsidRPr="00BC7FB0" w:rsidTr="007D1771">
              <w:trPr>
                <w:trHeight w:val="330"/>
              </w:trPr>
              <w:tc>
                <w:tcPr>
                  <w:tcW w:w="1077" w:type="dxa"/>
                  <w:vMerge/>
                  <w:tcBorders>
                    <w:tl2br w:val="single" w:sz="4" w:space="0" w:color="auto"/>
                  </w:tcBorders>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1077" w:type="dxa"/>
                  <w:vMerge/>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1356" w:type="dxa"/>
                  <w:hideMark/>
                </w:tcPr>
                <w:p w:rsidR="0063653D" w:rsidRPr="00BC7FB0" w:rsidRDefault="0063653D" w:rsidP="007D1771">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しりもち</w:t>
                  </w:r>
                </w:p>
              </w:tc>
              <w:tc>
                <w:tcPr>
                  <w:tcW w:w="1134" w:type="dxa"/>
                  <w:vMerge/>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851" w:type="dxa"/>
                  <w:vMerge/>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967" w:type="dxa"/>
                  <w:vMerge/>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1077" w:type="dxa"/>
                  <w:vMerge/>
                  <w:hideMark/>
                </w:tcPr>
                <w:p w:rsidR="0063653D" w:rsidRPr="00BC7FB0" w:rsidRDefault="0063653D" w:rsidP="007D1771">
                  <w:pPr>
                    <w:ind w:right="-2"/>
                    <w:jc w:val="center"/>
                    <w:rPr>
                      <w:rFonts w:ascii="HG丸ｺﾞｼｯｸM-PRO" w:eastAsia="HG丸ｺﾞｼｯｸM-PRO" w:hAnsi="HG丸ｺﾞｼｯｸM-PRO"/>
                      <w:sz w:val="18"/>
                      <w:szCs w:val="22"/>
                    </w:rPr>
                  </w:pPr>
                </w:p>
              </w:tc>
              <w:tc>
                <w:tcPr>
                  <w:tcW w:w="1358" w:type="dxa"/>
                  <w:hideMark/>
                </w:tcPr>
                <w:p w:rsidR="0063653D" w:rsidRPr="00BC7FB0" w:rsidRDefault="0063653D" w:rsidP="007D1771">
                  <w:pPr>
                    <w:ind w:right="-2"/>
                    <w:jc w:val="center"/>
                    <w:rPr>
                      <w:rFonts w:ascii="HG丸ｺﾞｼｯｸM-PRO" w:eastAsia="HG丸ｺﾞｼｯｸM-PRO" w:hAnsi="HG丸ｺﾞｼｯｸM-PRO"/>
                      <w:sz w:val="18"/>
                      <w:szCs w:val="22"/>
                    </w:rPr>
                  </w:pPr>
                  <w:r w:rsidRPr="00471407">
                    <w:rPr>
                      <w:rFonts w:ascii="HG丸ｺﾞｼｯｸM-PRO" w:eastAsia="HG丸ｺﾞｼｯｸM-PRO" w:hAnsi="HG丸ｺﾞｼｯｸM-PRO" w:hint="eastAsia"/>
                      <w:sz w:val="14"/>
                      <w:szCs w:val="22"/>
                    </w:rPr>
                    <w:t>（表皮剥離）</w:t>
                  </w:r>
                </w:p>
              </w:tc>
              <w:tc>
                <w:tcPr>
                  <w:tcW w:w="1134" w:type="dxa"/>
                  <w:vMerge/>
                  <w:hideMark/>
                </w:tcPr>
                <w:p w:rsidR="0063653D" w:rsidRPr="00BC7FB0" w:rsidRDefault="0063653D" w:rsidP="007D1771">
                  <w:pPr>
                    <w:ind w:right="-2"/>
                    <w:jc w:val="center"/>
                    <w:rPr>
                      <w:rFonts w:ascii="HG丸ｺﾞｼｯｸM-PRO" w:eastAsia="HG丸ｺﾞｼｯｸM-PRO" w:hAnsi="HG丸ｺﾞｼｯｸM-PRO"/>
                      <w:sz w:val="18"/>
                      <w:szCs w:val="22"/>
                    </w:rPr>
                  </w:pPr>
                </w:p>
              </w:tc>
            </w:tr>
            <w:tr w:rsidR="0063653D" w:rsidRPr="00BC7FB0" w:rsidTr="007D1771">
              <w:trPr>
                <w:trHeight w:val="330"/>
              </w:trPr>
              <w:tc>
                <w:tcPr>
                  <w:tcW w:w="107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w:t>
                  </w:r>
                  <w:r w:rsidRPr="00BC7FB0">
                    <w:rPr>
                      <w:rFonts w:ascii="HG丸ｺﾞｼｯｸM-PRO" w:eastAsia="HG丸ｺﾞｼｯｸM-PRO" w:hAnsi="HG丸ｺﾞｼｯｸM-PRO" w:hint="eastAsia"/>
                      <w:sz w:val="18"/>
                      <w:szCs w:val="22"/>
                    </w:rPr>
                    <w:t>月</w:t>
                  </w:r>
                </w:p>
              </w:tc>
              <w:tc>
                <w:tcPr>
                  <w:tcW w:w="107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1</w:t>
                  </w:r>
                </w:p>
              </w:tc>
              <w:tc>
                <w:tcPr>
                  <w:tcW w:w="1356"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134"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851"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3</w:t>
                  </w:r>
                </w:p>
              </w:tc>
              <w:tc>
                <w:tcPr>
                  <w:tcW w:w="96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1</w:t>
                  </w:r>
                </w:p>
              </w:tc>
              <w:tc>
                <w:tcPr>
                  <w:tcW w:w="107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358"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134"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r>
            <w:tr w:rsidR="0063653D" w:rsidRPr="00BC7FB0" w:rsidTr="007D1771">
              <w:trPr>
                <w:trHeight w:val="330"/>
              </w:trPr>
              <w:tc>
                <w:tcPr>
                  <w:tcW w:w="107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５</w:t>
                  </w:r>
                  <w:r w:rsidRPr="00BC7FB0">
                    <w:rPr>
                      <w:rFonts w:ascii="HG丸ｺﾞｼｯｸM-PRO" w:eastAsia="HG丸ｺﾞｼｯｸM-PRO" w:hAnsi="HG丸ｺﾞｼｯｸM-PRO" w:hint="eastAsia"/>
                      <w:sz w:val="18"/>
                      <w:szCs w:val="22"/>
                    </w:rPr>
                    <w:t>月</w:t>
                  </w:r>
                </w:p>
              </w:tc>
              <w:tc>
                <w:tcPr>
                  <w:tcW w:w="107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356"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134"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851"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96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2</w:t>
                  </w:r>
                </w:p>
              </w:tc>
              <w:tc>
                <w:tcPr>
                  <w:tcW w:w="1077"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358"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1</w:t>
                  </w:r>
                </w:p>
              </w:tc>
              <w:tc>
                <w:tcPr>
                  <w:tcW w:w="1134" w:type="dxa"/>
                  <w:hideMark/>
                </w:tcPr>
                <w:p w:rsidR="0063653D" w:rsidRPr="00BC7FB0" w:rsidRDefault="0063653D" w:rsidP="007D1771">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r>
          </w:tbl>
          <w:p w:rsidR="0063653D" w:rsidRPr="002B671C" w:rsidRDefault="0063653D" w:rsidP="0063653D">
            <w:pPr>
              <w:ind w:right="-2"/>
              <w:rPr>
                <w:rFonts w:ascii="HG丸ｺﾞｼｯｸM-PRO" w:eastAsia="HG丸ｺﾞｼｯｸM-PRO" w:hAnsi="HG丸ｺﾞｼｯｸM-PRO"/>
              </w:rPr>
            </w:pPr>
          </w:p>
          <w:p w:rsidR="0063653D" w:rsidRPr="003C570A" w:rsidRDefault="0063653D" w:rsidP="0063653D">
            <w:pPr>
              <w:ind w:right="960"/>
              <w:rPr>
                <w:rFonts w:ascii="HG丸ｺﾞｼｯｸM-PRO" w:eastAsia="HG丸ｺﾞｼｯｸM-PRO" w:hAnsi="HG丸ｺﾞｼｯｸM-PRO"/>
                <w:b/>
              </w:rPr>
            </w:pPr>
            <w:r w:rsidRPr="003C570A">
              <w:rPr>
                <w:rFonts w:ascii="HG丸ｺﾞｼｯｸM-PRO" w:eastAsia="HG丸ｺﾞｼｯｸM-PRO" w:hAnsi="HG丸ｺﾞｼｯｸM-PRO" w:hint="eastAsia"/>
                <w:b/>
              </w:rPr>
              <w:t>４月</w:t>
            </w:r>
          </w:p>
          <w:tbl>
            <w:tblPr>
              <w:tblW w:w="9940" w:type="dxa"/>
              <w:tblInd w:w="84" w:type="dxa"/>
              <w:tblLayout w:type="fixed"/>
              <w:tblCellMar>
                <w:left w:w="99" w:type="dxa"/>
                <w:right w:w="99" w:type="dxa"/>
              </w:tblCellMar>
              <w:tblLook w:val="04A0" w:firstRow="1" w:lastRow="0" w:firstColumn="1" w:lastColumn="0" w:noHBand="0" w:noVBand="1"/>
            </w:tblPr>
            <w:tblGrid>
              <w:gridCol w:w="2680"/>
              <w:gridCol w:w="2080"/>
              <w:gridCol w:w="5180"/>
            </w:tblGrid>
            <w:tr w:rsidR="0063653D" w:rsidRPr="003C570A" w:rsidTr="007D1771">
              <w:trPr>
                <w:trHeight w:val="264"/>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発生状況</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原因</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63653D" w:rsidRPr="003C570A" w:rsidRDefault="0063653D" w:rsidP="007D1771">
                  <w:pPr>
                    <w:widowControl/>
                    <w:jc w:val="center"/>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再発防止策</w:t>
                  </w:r>
                </w:p>
              </w:tc>
            </w:tr>
            <w:tr w:rsidR="0063653D" w:rsidRPr="0074230A" w:rsidTr="007D1771">
              <w:trPr>
                <w:trHeight w:val="1272"/>
              </w:trPr>
              <w:tc>
                <w:tcPr>
                  <w:tcW w:w="2680" w:type="dxa"/>
                  <w:tcBorders>
                    <w:top w:val="nil"/>
                    <w:left w:val="single" w:sz="4" w:space="0" w:color="auto"/>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不穏の為外出すると縁石につまずき転倒。右手のひら、右すねを擦りむく。</w:t>
                  </w:r>
                </w:p>
              </w:tc>
              <w:tc>
                <w:tcPr>
                  <w:tcW w:w="20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初めての道で道路状況がわからなかった。</w:t>
                  </w:r>
                </w:p>
              </w:tc>
              <w:tc>
                <w:tcPr>
                  <w:tcW w:w="51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日中散歩し西倉の地理に詳しくなる。５日間の記録に記入し行動観察していく。</w:t>
                  </w:r>
                </w:p>
              </w:tc>
            </w:tr>
            <w:tr w:rsidR="0063653D" w:rsidRPr="0074230A" w:rsidTr="00C6492D">
              <w:trPr>
                <w:trHeight w:val="873"/>
              </w:trPr>
              <w:tc>
                <w:tcPr>
                  <w:tcW w:w="2680" w:type="dxa"/>
                  <w:tcBorders>
                    <w:top w:val="nil"/>
                    <w:left w:val="single" w:sz="4" w:space="0" w:color="auto"/>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昼食中に食前薬があることに気づき服薬してもらう。</w:t>
                  </w:r>
                </w:p>
              </w:tc>
              <w:tc>
                <w:tcPr>
                  <w:tcW w:w="20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利用者把握不足。</w:t>
                  </w:r>
                </w:p>
              </w:tc>
              <w:tc>
                <w:tcPr>
                  <w:tcW w:w="51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食前薬と大きい文字で書き注意喚起する。</w:t>
                  </w:r>
                </w:p>
              </w:tc>
            </w:tr>
            <w:tr w:rsidR="0063653D" w:rsidRPr="0074230A" w:rsidTr="007D1771">
              <w:trPr>
                <w:trHeight w:val="733"/>
              </w:trPr>
              <w:tc>
                <w:tcPr>
                  <w:tcW w:w="2680" w:type="dxa"/>
                  <w:tcBorders>
                    <w:top w:val="nil"/>
                    <w:left w:val="single" w:sz="4" w:space="0" w:color="auto"/>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朝食薬の飲み忘れ。</w:t>
                  </w:r>
                </w:p>
              </w:tc>
              <w:tc>
                <w:tcPr>
                  <w:tcW w:w="20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確認不足。</w:t>
                  </w:r>
                </w:p>
              </w:tc>
              <w:tc>
                <w:tcPr>
                  <w:tcW w:w="51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見やすい薬箱の購入。</w:t>
                  </w:r>
                </w:p>
              </w:tc>
            </w:tr>
            <w:tr w:rsidR="0063653D" w:rsidRPr="0074230A" w:rsidTr="007D1771">
              <w:trPr>
                <w:trHeight w:val="857"/>
              </w:trPr>
              <w:tc>
                <w:tcPr>
                  <w:tcW w:w="2680" w:type="dxa"/>
                  <w:tcBorders>
                    <w:top w:val="nil"/>
                    <w:left w:val="single" w:sz="4" w:space="0" w:color="auto"/>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家人より、家に来ていると連絡あり。</w:t>
                  </w:r>
                </w:p>
              </w:tc>
              <w:tc>
                <w:tcPr>
                  <w:tcW w:w="20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職員所在確認不足。</w:t>
                  </w:r>
                </w:p>
              </w:tc>
              <w:tc>
                <w:tcPr>
                  <w:tcW w:w="51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本人希望をしっかり聞く。チャイムが鳴ったら必ず確認する。</w:t>
                  </w:r>
                </w:p>
              </w:tc>
            </w:tr>
            <w:tr w:rsidR="0063653D" w:rsidRPr="0074230A" w:rsidTr="007D1771">
              <w:trPr>
                <w:trHeight w:val="1272"/>
              </w:trPr>
              <w:tc>
                <w:tcPr>
                  <w:tcW w:w="2680" w:type="dxa"/>
                  <w:tcBorders>
                    <w:top w:val="nil"/>
                    <w:left w:val="single" w:sz="4" w:space="0" w:color="auto"/>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朝食後薬が飲ませてなく遅番</w:t>
                  </w:r>
                  <w:r w:rsidRPr="0074230A">
                    <w:rPr>
                      <w:rFonts w:ascii="ＭＳ Ｐゴシック" w:eastAsia="ＭＳ Ｐゴシック" w:hAnsi="ＭＳ Ｐゴシック" w:cs="ＭＳ Ｐゴシック" w:hint="eastAsia"/>
                      <w:kern w:val="0"/>
                      <w:sz w:val="20"/>
                      <w:szCs w:val="20"/>
                    </w:rPr>
                    <w:t>職員が発見した。</w:t>
                  </w:r>
                </w:p>
              </w:tc>
              <w:tc>
                <w:tcPr>
                  <w:tcW w:w="20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引継ぎ不足。</w:t>
                  </w:r>
                </w:p>
              </w:tc>
              <w:tc>
                <w:tcPr>
                  <w:tcW w:w="5180" w:type="dxa"/>
                  <w:tcBorders>
                    <w:top w:val="nil"/>
                    <w:left w:val="nil"/>
                    <w:bottom w:val="single" w:sz="4" w:space="0" w:color="auto"/>
                    <w:right w:val="single" w:sz="4" w:space="0" w:color="auto"/>
                  </w:tcBorders>
                  <w:shd w:val="clear" w:color="auto" w:fill="auto"/>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健康状態観察表やみるみるを活用していく。</w:t>
                  </w:r>
                </w:p>
              </w:tc>
            </w:tr>
          </w:tbl>
          <w:p w:rsidR="0063653D" w:rsidRPr="0074230A" w:rsidRDefault="0063653D" w:rsidP="0063653D">
            <w:pPr>
              <w:ind w:right="960"/>
              <w:jc w:val="left"/>
              <w:rPr>
                <w:rFonts w:ascii="HG丸ｺﾞｼｯｸM-PRO" w:eastAsia="HG丸ｺﾞｼｯｸM-PRO" w:hAnsi="HG丸ｺﾞｼｯｸM-PRO"/>
              </w:rPr>
            </w:pPr>
          </w:p>
          <w:p w:rsidR="0063653D" w:rsidRPr="00905242" w:rsidRDefault="0063653D" w:rsidP="0063653D">
            <w:pPr>
              <w:ind w:right="960"/>
              <w:jc w:val="left"/>
              <w:rPr>
                <w:rFonts w:ascii="HG丸ｺﾞｼｯｸM-PRO" w:eastAsia="HG丸ｺﾞｼｯｸM-PRO" w:hAnsi="HG丸ｺﾞｼｯｸM-PRO"/>
              </w:rPr>
            </w:pPr>
          </w:p>
          <w:p w:rsidR="0063653D" w:rsidRPr="003C570A" w:rsidRDefault="0063653D" w:rsidP="0063653D">
            <w:pPr>
              <w:ind w:right="960"/>
              <w:jc w:val="left"/>
              <w:rPr>
                <w:rFonts w:ascii="HG丸ｺﾞｼｯｸM-PRO" w:eastAsia="HG丸ｺﾞｼｯｸM-PRO" w:hAnsi="HG丸ｺﾞｼｯｸM-PRO"/>
                <w:b/>
              </w:rPr>
            </w:pPr>
            <w:r w:rsidRPr="003C570A">
              <w:rPr>
                <w:rFonts w:ascii="HG丸ｺﾞｼｯｸM-PRO" w:eastAsia="HG丸ｺﾞｼｯｸM-PRO" w:hAnsi="HG丸ｺﾞｼｯｸM-PRO" w:hint="eastAsia"/>
                <w:b/>
              </w:rPr>
              <w:t>５月</w:t>
            </w:r>
            <w:r w:rsidRPr="003C570A">
              <w:rPr>
                <w:b/>
              </w:rPr>
              <w:fldChar w:fldCharType="begin"/>
            </w:r>
            <w:r w:rsidRPr="003C570A">
              <w:rPr>
                <w:b/>
              </w:rPr>
              <w:instrText xml:space="preserve"> </w:instrText>
            </w:r>
            <w:r w:rsidRPr="003C570A">
              <w:rPr>
                <w:rFonts w:hint="eastAsia"/>
                <w:b/>
              </w:rPr>
              <w:instrText>LINK Excel.Sheet.12 "Book1" "Sheet1!R8C5:R13C7" \a \f 4 \h</w:instrText>
            </w:r>
            <w:r w:rsidRPr="003C570A">
              <w:rPr>
                <w:b/>
              </w:rPr>
              <w:instrText xml:space="preserve">  \* MERGEFORMAT </w:instrText>
            </w:r>
            <w:r w:rsidRPr="003C570A">
              <w:rPr>
                <w:b/>
              </w:rPr>
              <w:fldChar w:fldCharType="separate"/>
            </w:r>
          </w:p>
          <w:p w:rsidR="0063653D" w:rsidRPr="003C570A" w:rsidRDefault="0063653D" w:rsidP="0063653D">
            <w:pPr>
              <w:ind w:right="960"/>
              <w:jc w:val="left"/>
              <w:rPr>
                <w:rFonts w:ascii="HG丸ｺﾞｼｯｸM-PRO" w:eastAsia="HG丸ｺﾞｼｯｸM-PRO" w:hAnsi="HG丸ｺﾞｼｯｸM-PRO"/>
                <w:b/>
              </w:rPr>
            </w:pPr>
            <w:r w:rsidRPr="003C570A">
              <w:rPr>
                <w:rFonts w:ascii="HG丸ｺﾞｼｯｸM-PRO" w:eastAsia="HG丸ｺﾞｼｯｸM-PRO" w:hAnsi="HG丸ｺﾞｼｯｸM-PRO"/>
                <w:b/>
              </w:rPr>
              <w:fldChar w:fldCharType="end"/>
            </w:r>
          </w:p>
          <w:tbl>
            <w:tblPr>
              <w:tblW w:w="994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0"/>
              <w:gridCol w:w="2080"/>
              <w:gridCol w:w="5180"/>
            </w:tblGrid>
            <w:tr w:rsidR="0063653D" w:rsidRPr="003C570A" w:rsidTr="007D1771">
              <w:trPr>
                <w:trHeight w:val="264"/>
              </w:trPr>
              <w:tc>
                <w:tcPr>
                  <w:tcW w:w="2680" w:type="dxa"/>
                  <w:shd w:val="clear" w:color="auto" w:fill="auto"/>
                  <w:vAlign w:val="center"/>
                  <w:hideMark/>
                </w:tcPr>
                <w:p w:rsidR="0063653D" w:rsidRPr="003C570A" w:rsidRDefault="0063653D" w:rsidP="007D1771">
                  <w:pPr>
                    <w:widowControl/>
                    <w:jc w:val="left"/>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発生状況</w:t>
                  </w:r>
                </w:p>
              </w:tc>
              <w:tc>
                <w:tcPr>
                  <w:tcW w:w="2080" w:type="dxa"/>
                  <w:shd w:val="clear" w:color="auto" w:fill="auto"/>
                  <w:vAlign w:val="center"/>
                  <w:hideMark/>
                </w:tcPr>
                <w:p w:rsidR="0063653D" w:rsidRPr="003C570A" w:rsidRDefault="0063653D" w:rsidP="007D1771">
                  <w:pPr>
                    <w:widowControl/>
                    <w:jc w:val="left"/>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原因</w:t>
                  </w:r>
                </w:p>
              </w:tc>
              <w:tc>
                <w:tcPr>
                  <w:tcW w:w="5180" w:type="dxa"/>
                  <w:shd w:val="clear" w:color="auto" w:fill="auto"/>
                  <w:vAlign w:val="center"/>
                  <w:hideMark/>
                </w:tcPr>
                <w:p w:rsidR="0063653D" w:rsidRPr="003C570A" w:rsidRDefault="0063653D" w:rsidP="007D1771">
                  <w:pPr>
                    <w:widowControl/>
                    <w:jc w:val="left"/>
                    <w:rPr>
                      <w:rFonts w:ascii="ＭＳ Ｐゴシック" w:eastAsia="ＭＳ Ｐゴシック" w:hAnsi="ＭＳ Ｐゴシック" w:cs="ＭＳ Ｐゴシック"/>
                      <w:b/>
                      <w:kern w:val="0"/>
                      <w:sz w:val="20"/>
                      <w:szCs w:val="20"/>
                    </w:rPr>
                  </w:pPr>
                  <w:r w:rsidRPr="003C570A">
                    <w:rPr>
                      <w:rFonts w:ascii="ＭＳ Ｐゴシック" w:eastAsia="ＭＳ Ｐゴシック" w:hAnsi="ＭＳ Ｐゴシック" w:cs="ＭＳ Ｐゴシック" w:hint="eastAsia"/>
                      <w:b/>
                      <w:kern w:val="0"/>
                      <w:sz w:val="20"/>
                      <w:szCs w:val="20"/>
                    </w:rPr>
                    <w:t>再発防止策</w:t>
                  </w:r>
                </w:p>
              </w:tc>
            </w:tr>
            <w:tr w:rsidR="0063653D" w:rsidRPr="0074230A" w:rsidTr="007D1771">
              <w:trPr>
                <w:trHeight w:val="264"/>
              </w:trPr>
              <w:tc>
                <w:tcPr>
                  <w:tcW w:w="26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ウエス切りの際、ハサミで手を切った。</w:t>
                  </w:r>
                </w:p>
              </w:tc>
              <w:tc>
                <w:tcPr>
                  <w:tcW w:w="20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いつもの作業だった為安易に考えていた。</w:t>
                  </w:r>
                </w:p>
              </w:tc>
              <w:tc>
                <w:tcPr>
                  <w:tcW w:w="51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切れ物を使う際は目を離さない。</w:t>
                  </w:r>
                </w:p>
              </w:tc>
            </w:tr>
            <w:tr w:rsidR="0063653D" w:rsidRPr="0074230A" w:rsidTr="007D1771">
              <w:trPr>
                <w:trHeight w:val="264"/>
              </w:trPr>
              <w:tc>
                <w:tcPr>
                  <w:tcW w:w="26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昼食前に福井土建事務所の方が来所。離設が発覚する。</w:t>
                  </w:r>
                </w:p>
              </w:tc>
              <w:tc>
                <w:tcPr>
                  <w:tcW w:w="20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テーブル拭きをしていると、職員の思い込み。</w:t>
                  </w:r>
                </w:p>
              </w:tc>
              <w:tc>
                <w:tcPr>
                  <w:tcW w:w="51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ドアチャイムが鳴ったらすぐに確認する。さくら入口にもチャイムを設置する。</w:t>
                  </w:r>
                </w:p>
              </w:tc>
            </w:tr>
            <w:tr w:rsidR="0063653D" w:rsidRPr="0074230A" w:rsidTr="007D1771">
              <w:trPr>
                <w:trHeight w:val="264"/>
              </w:trPr>
              <w:tc>
                <w:tcPr>
                  <w:tcW w:w="26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玄関チャイムが鳴りレジ袋を持ち本人帰ってくる。</w:t>
                  </w:r>
                </w:p>
              </w:tc>
              <w:tc>
                <w:tcPr>
                  <w:tcW w:w="20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居室にいると思っていた。玄関チャイムの音を聞き逃した。ちょうど離設時チャイムが頻回になっていた。</w:t>
                  </w:r>
                </w:p>
              </w:tc>
              <w:tc>
                <w:tcPr>
                  <w:tcW w:w="5180" w:type="dxa"/>
                  <w:shd w:val="clear" w:color="auto" w:fill="auto"/>
                  <w:vAlign w:val="center"/>
                  <w:hideMark/>
                </w:tcPr>
                <w:p w:rsidR="0063653D" w:rsidRPr="0074230A" w:rsidRDefault="0063653D" w:rsidP="007D1771">
                  <w:pPr>
                    <w:widowControl/>
                    <w:jc w:val="left"/>
                    <w:rPr>
                      <w:rFonts w:ascii="ＭＳ Ｐゴシック" w:eastAsia="ＭＳ Ｐゴシック" w:hAnsi="ＭＳ Ｐゴシック" w:cs="ＭＳ Ｐゴシック"/>
                      <w:kern w:val="0"/>
                      <w:sz w:val="20"/>
                      <w:szCs w:val="20"/>
                    </w:rPr>
                  </w:pPr>
                  <w:r w:rsidRPr="0074230A">
                    <w:rPr>
                      <w:rFonts w:ascii="ＭＳ Ｐゴシック" w:eastAsia="ＭＳ Ｐゴシック" w:hAnsi="ＭＳ Ｐゴシック" w:cs="ＭＳ Ｐゴシック" w:hint="eastAsia"/>
                      <w:kern w:val="0"/>
                      <w:sz w:val="20"/>
                      <w:szCs w:val="20"/>
                    </w:rPr>
                    <w:t>職員がトイレ時両フロアに声して行く。昼食後のフロア対応は２人で行う。入浴後には冷たい飲み物を提供するよう声掛けする。</w:t>
                  </w:r>
                </w:p>
              </w:tc>
            </w:tr>
          </w:tbl>
          <w:p w:rsidR="0063653D" w:rsidRPr="0074230A" w:rsidRDefault="0063653D" w:rsidP="0063653D">
            <w:pPr>
              <w:ind w:right="960"/>
              <w:rPr>
                <w:rFonts w:ascii="HG丸ｺﾞｼｯｸM-PRO" w:eastAsia="HG丸ｺﾞｼｯｸM-PRO" w:hAnsi="HG丸ｺﾞｼｯｸM-PRO"/>
              </w:rPr>
            </w:pPr>
          </w:p>
          <w:p w:rsidR="0063653D" w:rsidRDefault="0063653D" w:rsidP="0063653D">
            <w:pPr>
              <w:ind w:right="960"/>
              <w:rPr>
                <w:rFonts w:ascii="HG丸ｺﾞｼｯｸM-PRO" w:eastAsia="HG丸ｺﾞｼｯｸM-PRO" w:hAnsi="HG丸ｺﾞｼｯｸM-PRO"/>
              </w:rPr>
            </w:pPr>
          </w:p>
          <w:p w:rsidR="0063653D" w:rsidRDefault="0063653D" w:rsidP="0063653D">
            <w:pPr>
              <w:ind w:right="960"/>
              <w:rPr>
                <w:rFonts w:ascii="HG丸ｺﾞｼｯｸM-PRO" w:eastAsia="HG丸ｺﾞｼｯｸM-PRO" w:hAnsi="HG丸ｺﾞｼｯｸM-PRO"/>
              </w:rPr>
            </w:pPr>
          </w:p>
          <w:p w:rsidR="0063653D" w:rsidRDefault="0063653D" w:rsidP="0063653D">
            <w:pPr>
              <w:ind w:right="960"/>
              <w:rPr>
                <w:rFonts w:ascii="HG丸ｺﾞｼｯｸM-PRO" w:eastAsia="HG丸ｺﾞｼｯｸM-PRO" w:hAnsi="HG丸ｺﾞｼｯｸM-PRO"/>
              </w:rPr>
            </w:pPr>
          </w:p>
          <w:p w:rsidR="0063653D" w:rsidRDefault="0063653D" w:rsidP="0063653D">
            <w:pPr>
              <w:ind w:right="960"/>
              <w:rPr>
                <w:rFonts w:ascii="HG丸ｺﾞｼｯｸM-PRO" w:eastAsia="HG丸ｺﾞｼｯｸM-PRO" w:hAnsi="HG丸ｺﾞｼｯｸM-PRO"/>
              </w:rPr>
            </w:pPr>
          </w:p>
          <w:p w:rsidR="0063653D" w:rsidRPr="00A51E93" w:rsidRDefault="0063653D" w:rsidP="0063653D">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rPr>
              <w:t>５</w:t>
            </w:r>
            <w:r w:rsidRPr="00A51E93">
              <w:rPr>
                <w:rFonts w:ascii="HG丸ｺﾞｼｯｸM-PRO" w:eastAsia="HG丸ｺﾞｼｯｸM-PRO" w:hAnsi="HG丸ｺﾞｼｯｸM-PRO" w:hint="eastAsia"/>
                <w:sz w:val="22"/>
                <w:szCs w:val="22"/>
              </w:rPr>
              <w:t>、事業所計画について</w:t>
            </w:r>
          </w:p>
          <w:p w:rsidR="0063653D" w:rsidRPr="00A51E93" w:rsidRDefault="0063653D" w:rsidP="0063653D">
            <w:pPr>
              <w:rPr>
                <w:rFonts w:ascii="HG丸ｺﾞｼｯｸM-PRO" w:eastAsia="HG丸ｺﾞｼｯｸM-PRO" w:hAnsi="HG丸ｺﾞｼｯｸM-PRO"/>
                <w:bCs/>
                <w:sz w:val="22"/>
                <w:szCs w:val="22"/>
              </w:rPr>
            </w:pPr>
            <w:r w:rsidRPr="00A51E93">
              <w:rPr>
                <w:rFonts w:ascii="HG丸ｺﾞｼｯｸM-PRO" w:eastAsia="HG丸ｺﾞｼｯｸM-PRO" w:hAnsi="HG丸ｺﾞｼｯｸM-PRO" w:hint="eastAsia"/>
                <w:bCs/>
                <w:color w:val="000000"/>
                <w:sz w:val="22"/>
                <w:szCs w:val="22"/>
              </w:rPr>
              <w:t>マグノリア 平</w:t>
            </w:r>
            <w:r w:rsidRPr="00A51E93">
              <w:rPr>
                <w:rFonts w:ascii="HG丸ｺﾞｼｯｸM-PRO" w:eastAsia="HG丸ｺﾞｼｯｸM-PRO" w:hAnsi="HG丸ｺﾞｼｯｸM-PRO" w:hint="eastAsia"/>
                <w:bCs/>
                <w:sz w:val="22"/>
                <w:szCs w:val="22"/>
              </w:rPr>
              <w:t>成２９年度事業計画書</w:t>
            </w:r>
          </w:p>
          <w:p w:rsidR="0063653D" w:rsidRPr="00A51E93" w:rsidRDefault="0063653D" w:rsidP="00A51E93">
            <w:pPr>
              <w:ind w:firstLineChars="100" w:firstLine="222"/>
              <w:rPr>
                <w:rFonts w:ascii="HG丸ｺﾞｼｯｸM-PRO" w:eastAsia="HG丸ｺﾞｼｯｸM-PRO" w:hAnsi="HG丸ｺﾞｼｯｸM-PRO"/>
                <w:bCs/>
                <w:sz w:val="22"/>
                <w:szCs w:val="22"/>
              </w:rPr>
            </w:pPr>
            <w:r w:rsidRPr="00A51E93">
              <w:rPr>
                <w:rFonts w:ascii="HG丸ｺﾞｼｯｸM-PRO" w:eastAsia="HG丸ｺﾞｼｯｸM-PRO" w:hAnsi="HG丸ｺﾞｼｯｸM-PRO" w:hint="eastAsia"/>
                <w:bCs/>
                <w:sz w:val="22"/>
                <w:szCs w:val="22"/>
              </w:rPr>
              <w:t>事業所；グループホームかりん</w:t>
            </w:r>
          </w:p>
          <w:p w:rsidR="0063653D" w:rsidRPr="00A51E93" w:rsidRDefault="0063653D" w:rsidP="0063653D">
            <w:pPr>
              <w:rPr>
                <w:rFonts w:ascii="HG丸ｺﾞｼｯｸM-PRO" w:eastAsia="HG丸ｺﾞｼｯｸM-PRO" w:hAnsi="HG丸ｺﾞｼｯｸM-PRO"/>
                <w:bCs/>
                <w:sz w:val="22"/>
                <w:szCs w:val="22"/>
              </w:rPr>
            </w:pPr>
          </w:p>
          <w:p w:rsidR="0063653D" w:rsidRPr="00A51E93" w:rsidRDefault="0063653D" w:rsidP="0063653D">
            <w:pPr>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１．マグノリア施設方針・テーマ</w:t>
            </w:r>
          </w:p>
          <w:p w:rsidR="0063653D" w:rsidRPr="00A51E93" w:rsidRDefault="0063653D" w:rsidP="0063653D">
            <w:pPr>
              <w:ind w:left="1050"/>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「主役は利用者」そして「安心安全」な在宅施設をめざす</w:t>
            </w:r>
          </w:p>
          <w:p w:rsidR="0063653D" w:rsidRPr="00A51E93" w:rsidRDefault="0063653D" w:rsidP="0063653D">
            <w:pPr>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 xml:space="preserve">　　</w:t>
            </w:r>
          </w:p>
          <w:p w:rsidR="0063653D" w:rsidRPr="00A51E93" w:rsidRDefault="0063653D" w:rsidP="0063653D">
            <w:pPr>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グループホームかりん理念</w:t>
            </w:r>
          </w:p>
          <w:p w:rsidR="0063653D" w:rsidRPr="00A51E93" w:rsidRDefault="0063653D" w:rsidP="00A51E93">
            <w:pPr>
              <w:ind w:leftChars="367" w:left="1011" w:rightChars="-122" w:right="-259" w:hangingChars="105" w:hanging="233"/>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ご利用者の想いを知り存在を認め、笑顔の絶えない住まいをつくります</w:t>
            </w:r>
          </w:p>
          <w:p w:rsidR="0063653D" w:rsidRPr="00A51E93" w:rsidRDefault="0063653D" w:rsidP="0063653D">
            <w:pPr>
              <w:ind w:leftChars="365" w:left="774"/>
              <w:rPr>
                <w:rFonts w:ascii="HG丸ｺﾞｼｯｸM-PRO" w:eastAsia="HG丸ｺﾞｼｯｸM-PRO" w:hAnsi="HG丸ｺﾞｼｯｸM-PRO"/>
                <w:color w:val="000000"/>
                <w:sz w:val="22"/>
                <w:szCs w:val="22"/>
              </w:rPr>
            </w:pPr>
            <w:r w:rsidRPr="00A51E93">
              <w:rPr>
                <w:rFonts w:ascii="HG丸ｺﾞｼｯｸM-PRO" w:eastAsia="HG丸ｺﾞｼｯｸM-PRO" w:hAnsi="HG丸ｺﾞｼｯｸM-PRO" w:hint="eastAsia"/>
                <w:sz w:val="22"/>
                <w:szCs w:val="22"/>
              </w:rPr>
              <w:t>家族・地域のきずなを大切にし、いつも感謝の心を伝えていきます</w:t>
            </w:r>
          </w:p>
          <w:p w:rsidR="0063653D" w:rsidRPr="00A51E93" w:rsidRDefault="0063653D" w:rsidP="0063653D">
            <w:pPr>
              <w:rPr>
                <w:rFonts w:ascii="HG丸ｺﾞｼｯｸM-PRO" w:eastAsia="HG丸ｺﾞｼｯｸM-PRO" w:hAnsi="HG丸ｺﾞｼｯｸM-PRO"/>
                <w:color w:val="000000"/>
                <w:sz w:val="22"/>
                <w:szCs w:val="22"/>
              </w:rPr>
            </w:pPr>
          </w:p>
          <w:p w:rsidR="0063653D" w:rsidRPr="00A51E93" w:rsidRDefault="0063653D" w:rsidP="0063653D">
            <w:pPr>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２．基本方針</w:t>
            </w:r>
          </w:p>
          <w:p w:rsidR="0063653D" w:rsidRPr="00A51E93" w:rsidRDefault="0063653D" w:rsidP="00A51E93">
            <w:pPr>
              <w:ind w:left="884" w:hangingChars="398" w:hanging="884"/>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 xml:space="preserve">　　　　楽しみがあり、安心して生活できる暮らしを支援する</w:t>
            </w:r>
          </w:p>
          <w:p w:rsidR="0063653D" w:rsidRPr="00A51E93" w:rsidRDefault="0063653D" w:rsidP="00A51E93">
            <w:pPr>
              <w:ind w:left="884" w:hangingChars="398" w:hanging="884"/>
              <w:rPr>
                <w:rFonts w:ascii="HG丸ｺﾞｼｯｸM-PRO" w:eastAsia="HG丸ｺﾞｼｯｸM-PRO" w:hAnsi="HG丸ｺﾞｼｯｸM-PRO"/>
                <w:sz w:val="22"/>
                <w:szCs w:val="22"/>
              </w:rPr>
            </w:pPr>
          </w:p>
          <w:p w:rsidR="0063653D" w:rsidRPr="00A51E93" w:rsidRDefault="0063653D" w:rsidP="0063653D">
            <w:pPr>
              <w:rPr>
                <w:rFonts w:ascii="HG丸ｺﾞｼｯｸM-PRO" w:eastAsia="HG丸ｺﾞｼｯｸM-PRO" w:hAnsi="HG丸ｺﾞｼｯｸM-PRO"/>
                <w:sz w:val="22"/>
                <w:szCs w:val="22"/>
              </w:rPr>
            </w:pPr>
            <w:r w:rsidRPr="00A51E93">
              <w:rPr>
                <w:rFonts w:ascii="HG丸ｺﾞｼｯｸM-PRO" w:eastAsia="HG丸ｺﾞｼｯｸM-PRO" w:hAnsi="HG丸ｺﾞｼｯｸM-PRO" w:hint="eastAsia"/>
                <w:sz w:val="22"/>
                <w:szCs w:val="22"/>
              </w:rPr>
              <w:t>３. 目　標</w:t>
            </w:r>
          </w:p>
          <w:p w:rsidR="0063653D" w:rsidRPr="00A51E93" w:rsidRDefault="0063653D" w:rsidP="00A51E93">
            <w:pPr>
              <w:ind w:left="879" w:hangingChars="396" w:hanging="879"/>
              <w:rPr>
                <w:rFonts w:ascii="HG丸ｺﾞｼｯｸM-PRO" w:eastAsia="HG丸ｺﾞｼｯｸM-PRO" w:hAnsi="HG丸ｺﾞｼｯｸM-PRO"/>
                <w:bCs/>
                <w:sz w:val="22"/>
                <w:szCs w:val="22"/>
              </w:rPr>
            </w:pPr>
            <w:r w:rsidRPr="00A51E93">
              <w:rPr>
                <w:rFonts w:ascii="HG丸ｺﾞｼｯｸM-PRO" w:eastAsia="HG丸ｺﾞｼｯｸM-PRO" w:hAnsi="HG丸ｺﾞｼｯｸM-PRO" w:hint="eastAsia"/>
                <w:bCs/>
                <w:sz w:val="22"/>
                <w:szCs w:val="22"/>
              </w:rPr>
              <w:t xml:space="preserve">    ご利用者の「希望」をかなえていける暮らしを具体的に計画し実践する</w:t>
            </w:r>
          </w:p>
          <w:p w:rsidR="0063653D" w:rsidRPr="00045ABB" w:rsidRDefault="0063653D" w:rsidP="0063653D">
            <w:pPr>
              <w:ind w:left="962" w:hangingChars="396" w:hanging="962"/>
              <w:rPr>
                <w:rFonts w:ascii="HG丸ｺﾞｼｯｸM-PRO" w:eastAsia="HG丸ｺﾞｼｯｸM-PRO" w:hAnsi="HG丸ｺﾞｼｯｸM-PRO"/>
                <w:b/>
                <w:sz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2239"/>
              <w:gridCol w:w="1989"/>
              <w:gridCol w:w="2002"/>
              <w:gridCol w:w="3544"/>
            </w:tblGrid>
            <w:tr w:rsidR="0063653D" w:rsidRPr="00045ABB" w:rsidTr="007D1771">
              <w:tc>
                <w:tcPr>
                  <w:tcW w:w="716" w:type="dxa"/>
                  <w:tcBorders>
                    <w:top w:val="single" w:sz="12" w:space="0" w:color="auto"/>
                    <w:left w:val="single" w:sz="12" w:space="0" w:color="auto"/>
                    <w:bottom w:val="single" w:sz="8" w:space="0" w:color="auto"/>
                  </w:tcBorders>
                </w:tcPr>
                <w:p w:rsidR="0063653D" w:rsidRPr="004B6F84" w:rsidRDefault="0063653D" w:rsidP="007D1771">
                  <w:pPr>
                    <w:jc w:val="center"/>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月</w:t>
                  </w:r>
                </w:p>
              </w:tc>
              <w:tc>
                <w:tcPr>
                  <w:tcW w:w="2239" w:type="dxa"/>
                  <w:tcBorders>
                    <w:top w:val="single" w:sz="12" w:space="0" w:color="auto"/>
                    <w:bottom w:val="single" w:sz="8" w:space="0" w:color="auto"/>
                  </w:tcBorders>
                </w:tcPr>
                <w:p w:rsidR="0063653D" w:rsidRPr="004B6F84" w:rsidRDefault="0063653D" w:rsidP="0063653D">
                  <w:pPr>
                    <w:ind w:firstLineChars="100" w:firstLine="223"/>
                    <w:jc w:val="left"/>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利用者行事</w:t>
                  </w:r>
                </w:p>
                <w:p w:rsidR="0063653D" w:rsidRPr="00CA4361" w:rsidRDefault="0063653D" w:rsidP="007D1771">
                  <w:pPr>
                    <w:jc w:val="left"/>
                    <w:rPr>
                      <w:rFonts w:ascii="HG丸ｺﾞｼｯｸM-PRO" w:eastAsia="HG丸ｺﾞｼｯｸM-PRO" w:hAnsi="HG丸ｺﾞｼｯｸM-PRO"/>
                      <w:b/>
                      <w:sz w:val="22"/>
                      <w:szCs w:val="22"/>
                    </w:rPr>
                  </w:pPr>
                  <w:r w:rsidRPr="004454A2">
                    <w:rPr>
                      <w:rFonts w:ascii="HG丸ｺﾞｼｯｸM-PRO" w:eastAsia="HG丸ｺﾞｼｯｸM-PRO" w:hAnsi="HG丸ｺﾞｼｯｸM-PRO" w:hint="eastAsia"/>
                      <w:b/>
                      <w:szCs w:val="22"/>
                    </w:rPr>
                    <w:t>（音読、散歩、レク活、</w:t>
                  </w:r>
                  <w:r w:rsidRPr="004454A2">
                    <w:rPr>
                      <w:rFonts w:ascii="HG丸ｺﾞｼｯｸM-PRO" w:eastAsia="HG丸ｺﾞｼｯｸM-PRO" w:hAnsi="HG丸ｺﾞｼｯｸM-PRO" w:hint="eastAsia"/>
                      <w:b/>
                    </w:rPr>
                    <w:t>料理やお菓子づくり</w:t>
                  </w:r>
                  <w:r w:rsidRPr="004454A2">
                    <w:rPr>
                      <w:rFonts w:ascii="HG丸ｺﾞｼｯｸM-PRO" w:eastAsia="HG丸ｺﾞｼｯｸM-PRO" w:hAnsi="HG丸ｺﾞｼｯｸM-PRO" w:hint="eastAsia"/>
                      <w:b/>
                      <w:szCs w:val="22"/>
                    </w:rPr>
                    <w:t>）</w:t>
                  </w:r>
                </w:p>
              </w:tc>
              <w:tc>
                <w:tcPr>
                  <w:tcW w:w="1989" w:type="dxa"/>
                  <w:tcBorders>
                    <w:top w:val="single" w:sz="12" w:space="0" w:color="auto"/>
                    <w:bottom w:val="single" w:sz="8" w:space="0" w:color="auto"/>
                  </w:tcBorders>
                </w:tcPr>
                <w:p w:rsidR="0063653D" w:rsidRPr="004B6F84" w:rsidRDefault="0063653D" w:rsidP="007D1771">
                  <w:pPr>
                    <w:widowControl/>
                    <w:jc w:val="left"/>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会議（全体会、各委員会会議）</w:t>
                  </w:r>
                </w:p>
                <w:p w:rsidR="0063653D" w:rsidRPr="004B6F84" w:rsidRDefault="0063653D" w:rsidP="007D1771">
                  <w:pPr>
                    <w:jc w:val="center"/>
                    <w:rPr>
                      <w:rFonts w:ascii="HG丸ｺﾞｼｯｸM-PRO" w:eastAsia="HG丸ｺﾞｼｯｸM-PRO" w:hAnsi="HG丸ｺﾞｼｯｸM-PRO"/>
                      <w:b/>
                      <w:sz w:val="22"/>
                      <w:szCs w:val="22"/>
                    </w:rPr>
                  </w:pPr>
                </w:p>
              </w:tc>
              <w:tc>
                <w:tcPr>
                  <w:tcW w:w="2002" w:type="dxa"/>
                  <w:tcBorders>
                    <w:top w:val="single" w:sz="12" w:space="0" w:color="auto"/>
                    <w:bottom w:val="single" w:sz="8" w:space="0" w:color="auto"/>
                  </w:tcBorders>
                </w:tcPr>
                <w:p w:rsidR="0063653D" w:rsidRPr="004B6F84" w:rsidRDefault="0063653D" w:rsidP="007D1771">
                  <w:pPr>
                    <w:jc w:val="center"/>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マグノリア</w:t>
                  </w:r>
                </w:p>
                <w:p w:rsidR="0063653D" w:rsidRPr="004B6F84" w:rsidRDefault="0063653D" w:rsidP="007D1771">
                  <w:pPr>
                    <w:jc w:val="center"/>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施設内研修</w:t>
                  </w:r>
                </w:p>
                <w:p w:rsidR="0063653D" w:rsidRPr="004B6F84" w:rsidRDefault="0063653D" w:rsidP="007D1771">
                  <w:pPr>
                    <w:jc w:val="center"/>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（全体会）</w:t>
                  </w:r>
                </w:p>
              </w:tc>
              <w:tc>
                <w:tcPr>
                  <w:tcW w:w="3544" w:type="dxa"/>
                  <w:tcBorders>
                    <w:top w:val="single" w:sz="12" w:space="0" w:color="auto"/>
                    <w:bottom w:val="single" w:sz="8" w:space="0" w:color="auto"/>
                    <w:right w:val="single" w:sz="12" w:space="0" w:color="auto"/>
                  </w:tcBorders>
                </w:tcPr>
                <w:p w:rsidR="0063653D" w:rsidRPr="004B6F84" w:rsidRDefault="0063653D" w:rsidP="007D1771">
                  <w:pPr>
                    <w:jc w:val="center"/>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ＧＨ研修</w:t>
                  </w:r>
                </w:p>
                <w:p w:rsidR="0063653D" w:rsidRPr="004B6F84" w:rsidRDefault="0063653D" w:rsidP="007D1771">
                  <w:pPr>
                    <w:jc w:val="center"/>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b/>
                      <w:sz w:val="22"/>
                      <w:szCs w:val="22"/>
                    </w:rPr>
                    <w:t>（係り会議）</w:t>
                  </w:r>
                </w:p>
              </w:tc>
            </w:tr>
            <w:tr w:rsidR="0063653D" w:rsidRPr="00045ABB" w:rsidTr="007D1771">
              <w:trPr>
                <w:trHeight w:val="380"/>
              </w:trPr>
              <w:tc>
                <w:tcPr>
                  <w:tcW w:w="716" w:type="dxa"/>
                  <w:tcBorders>
                    <w:top w:val="single" w:sz="8" w:space="0" w:color="auto"/>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4月</w:t>
                  </w:r>
                </w:p>
              </w:tc>
              <w:tc>
                <w:tcPr>
                  <w:tcW w:w="2239" w:type="dxa"/>
                  <w:tcBorders>
                    <w:top w:val="single" w:sz="8" w:space="0" w:color="auto"/>
                  </w:tcBorders>
                </w:tcPr>
                <w:p w:rsidR="0063653D" w:rsidRDefault="0063653D" w:rsidP="007D1771">
                  <w:pPr>
                    <w:jc w:val="left"/>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・花見会行事</w:t>
                  </w:r>
                </w:p>
                <w:p w:rsidR="0063653D" w:rsidRPr="004B6F84" w:rsidRDefault="0063653D" w:rsidP="007D1771">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045ABB">
                    <w:rPr>
                      <w:rFonts w:ascii="HG丸ｺﾞｼｯｸM-PRO" w:eastAsia="HG丸ｺﾞｼｯｸM-PRO" w:hAnsi="HG丸ｺﾞｼｯｸM-PRO" w:hint="eastAsia"/>
                      <w:sz w:val="22"/>
                    </w:rPr>
                    <w:t>打吹公園</w:t>
                  </w:r>
                  <w:r>
                    <w:rPr>
                      <w:rFonts w:ascii="HG丸ｺﾞｼｯｸM-PRO" w:eastAsia="HG丸ｺﾞｼｯｸM-PRO" w:hAnsi="HG丸ｺﾞｼｯｸM-PRO" w:hint="eastAsia"/>
                      <w:sz w:val="22"/>
                    </w:rPr>
                    <w:t>）</w:t>
                  </w:r>
                </w:p>
                <w:p w:rsidR="0063653D" w:rsidRPr="004B6F84" w:rsidRDefault="0063653D" w:rsidP="007D1771">
                  <w:pP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・買い物</w:t>
                  </w:r>
                </w:p>
              </w:tc>
              <w:tc>
                <w:tcPr>
                  <w:tcW w:w="1989" w:type="dxa"/>
                  <w:tcBorders>
                    <w:top w:val="single" w:sz="8" w:space="0" w:color="auto"/>
                  </w:tcBorders>
                </w:tcPr>
                <w:p w:rsidR="0063653D" w:rsidRPr="004B6F84" w:rsidRDefault="0063653D" w:rsidP="007D1771">
                  <w:pPr>
                    <w:rPr>
                      <w:rFonts w:ascii="HG丸ｺﾞｼｯｸM-PRO" w:eastAsia="HG丸ｺﾞｼｯｸM-PRO" w:hAnsi="HG丸ｺﾞｼｯｸM-PRO"/>
                      <w:sz w:val="22"/>
                      <w:szCs w:val="22"/>
                    </w:rPr>
                  </w:pPr>
                </w:p>
              </w:tc>
              <w:tc>
                <w:tcPr>
                  <w:tcW w:w="2002" w:type="dxa"/>
                  <w:tcBorders>
                    <w:top w:val="single" w:sz="8" w:space="0" w:color="auto"/>
                  </w:tcBorders>
                </w:tcPr>
                <w:p w:rsidR="0063653D" w:rsidRPr="004B6F84" w:rsidRDefault="0063653D" w:rsidP="007D1771">
                  <w:pPr>
                    <w:rPr>
                      <w:rFonts w:ascii="HG丸ｺﾞｼｯｸM-PRO" w:eastAsia="HG丸ｺﾞｼｯｸM-PRO" w:hAnsi="HG丸ｺﾞｼｯｸM-PRO"/>
                      <w:sz w:val="22"/>
                      <w:szCs w:val="22"/>
                    </w:rPr>
                  </w:pPr>
                </w:p>
              </w:tc>
              <w:tc>
                <w:tcPr>
                  <w:tcW w:w="3544" w:type="dxa"/>
                  <w:tcBorders>
                    <w:top w:val="single" w:sz="8" w:space="0" w:color="auto"/>
                    <w:right w:val="single" w:sz="12" w:space="0" w:color="auto"/>
                  </w:tcBorders>
                </w:tcPr>
                <w:p w:rsidR="0063653D" w:rsidRPr="009B2EDE" w:rsidRDefault="0063653D" w:rsidP="007D1771">
                  <w:pPr>
                    <w:rPr>
                      <w:rFonts w:ascii="HG丸ｺﾞｼｯｸM-PRO" w:eastAsia="HG丸ｺﾞｼｯｸM-PRO" w:hAnsi="HG丸ｺﾞｼｯｸM-PRO"/>
                      <w:szCs w:val="22"/>
                    </w:rPr>
                  </w:pPr>
                  <w:r w:rsidRPr="004B6F84">
                    <w:rPr>
                      <w:rFonts w:ascii="HG丸ｺﾞｼｯｸM-PRO" w:eastAsia="HG丸ｺﾞｼｯｸM-PRO" w:hAnsi="HG丸ｺﾞｼｯｸM-PRO" w:hint="eastAsia"/>
                      <w:sz w:val="22"/>
                      <w:szCs w:val="22"/>
                    </w:rPr>
                    <w:t>・</w:t>
                  </w:r>
                  <w:r w:rsidRPr="009B2EDE">
                    <w:rPr>
                      <w:rFonts w:ascii="HG丸ｺﾞｼｯｸM-PRO" w:eastAsia="HG丸ｺﾞｼｯｸM-PRO" w:hAnsi="HG丸ｺﾞｼｯｸM-PRO" w:hint="eastAsia"/>
                      <w:szCs w:val="22"/>
                    </w:rPr>
                    <w:t>認知症の人のアクティビテイ。</w:t>
                  </w:r>
                </w:p>
                <w:p w:rsidR="0063653D" w:rsidRPr="009B2EDE" w:rsidRDefault="0063653D" w:rsidP="007D1771">
                  <w:pPr>
                    <w:rPr>
                      <w:rFonts w:ascii="HG丸ｺﾞｼｯｸM-PRO" w:eastAsia="HG丸ｺﾞｼｯｸM-PRO" w:hAnsi="HG丸ｺﾞｼｯｸM-PRO"/>
                      <w:sz w:val="16"/>
                      <w:szCs w:val="22"/>
                    </w:rPr>
                  </w:pPr>
                  <w:r w:rsidRPr="009B2EDE">
                    <w:rPr>
                      <w:rFonts w:ascii="HG丸ｺﾞｼｯｸM-PRO" w:eastAsia="HG丸ｺﾞｼｯｸM-PRO" w:hAnsi="HG丸ｺﾞｼｯｸM-PRO" w:hint="eastAsia"/>
                      <w:sz w:val="16"/>
                      <w:szCs w:val="22"/>
                    </w:rPr>
                    <w:t>（ケアプラン、モニタリングについて）</w:t>
                  </w:r>
                </w:p>
                <w:p w:rsidR="0063653D" w:rsidRPr="004B6F84" w:rsidRDefault="0063653D" w:rsidP="007D1771">
                  <w:pP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・緊急時の対応</w:t>
                  </w:r>
                </w:p>
              </w:tc>
            </w:tr>
            <w:tr w:rsidR="0063653D" w:rsidRPr="00045ABB" w:rsidTr="007D1771">
              <w:trPr>
                <w:trHeight w:val="1778"/>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5月</w:t>
                  </w:r>
                </w:p>
                <w:p w:rsidR="0063653D" w:rsidRPr="004B6F84" w:rsidRDefault="0063653D" w:rsidP="007D1771">
                  <w:pPr>
                    <w:jc w:val="center"/>
                    <w:rPr>
                      <w:rFonts w:ascii="HG丸ｺﾞｼｯｸM-PRO" w:eastAsia="HG丸ｺﾞｼｯｸM-PRO" w:hAnsi="HG丸ｺﾞｼｯｸM-PRO"/>
                      <w:sz w:val="22"/>
                      <w:szCs w:val="22"/>
                    </w:rPr>
                  </w:pPr>
                </w:p>
              </w:tc>
              <w:tc>
                <w:tcPr>
                  <w:tcW w:w="2239" w:type="dxa"/>
                </w:tcPr>
                <w:p w:rsidR="0063653D" w:rsidRPr="004B6F84" w:rsidRDefault="0063653D" w:rsidP="007D1771">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運営推進会議</w:t>
                  </w:r>
                </w:p>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端午の節句行事</w:t>
                  </w:r>
                </w:p>
                <w:p w:rsidR="0063653D"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・外出（ボタン園）</w:t>
                  </w:r>
                </w:p>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・野菜作り</w:t>
                  </w:r>
                </w:p>
              </w:tc>
              <w:tc>
                <w:tcPr>
                  <w:tcW w:w="1989" w:type="dxa"/>
                </w:tcPr>
                <w:p w:rsidR="0063653D"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明倫・小鴨交流会</w:t>
                  </w:r>
                </w:p>
                <w:p w:rsidR="0063653D" w:rsidRPr="007925E8" w:rsidRDefault="0063653D" w:rsidP="0063653D">
                  <w:pPr>
                    <w:ind w:left="222" w:hangingChars="100" w:hanging="222"/>
                    <w:rPr>
                      <w:rFonts w:ascii="HG丸ｺﾞｼｯｸM-PRO" w:eastAsia="HG丸ｺﾞｼｯｸM-PRO" w:hAnsi="HG丸ｺﾞｼｯｸM-PRO"/>
                      <w:sz w:val="22"/>
                      <w:szCs w:val="22"/>
                    </w:rPr>
                  </w:pPr>
                </w:p>
              </w:tc>
              <w:tc>
                <w:tcPr>
                  <w:tcW w:w="2002" w:type="dxa"/>
                </w:tcPr>
                <w:p w:rsidR="0063653D" w:rsidRPr="00045ABB" w:rsidRDefault="0063653D" w:rsidP="0063653D">
                  <w:pPr>
                    <w:tabs>
                      <w:tab w:val="left" w:pos="699"/>
                    </w:tabs>
                    <w:ind w:left="222" w:hangingChars="100" w:hanging="222"/>
                    <w:rPr>
                      <w:rFonts w:ascii="HG丸ｺﾞｼｯｸM-PRO" w:eastAsia="HG丸ｺﾞｼｯｸM-PRO" w:hAnsi="HG丸ｺﾞｼｯｸM-PRO"/>
                      <w:sz w:val="22"/>
                      <w:szCs w:val="22"/>
                    </w:rPr>
                  </w:pPr>
                  <w:r w:rsidRPr="00045ABB">
                    <w:rPr>
                      <w:rFonts w:ascii="HG丸ｺﾞｼｯｸM-PRO" w:eastAsia="HG丸ｺﾞｼｯｸM-PRO" w:hAnsi="HG丸ｺﾞｼｯｸM-PRO" w:hint="eastAsia"/>
                      <w:sz w:val="22"/>
                      <w:szCs w:val="22"/>
                    </w:rPr>
                    <w:t>＊２９年度施設内予定に則り研修参加する。</w:t>
                  </w:r>
                </w:p>
                <w:p w:rsidR="0063653D" w:rsidRPr="00045ABB"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理念・プライバシーについて</w:t>
                  </w:r>
                </w:p>
              </w:tc>
              <w:tc>
                <w:tcPr>
                  <w:tcW w:w="3544" w:type="dxa"/>
                  <w:tcBorders>
                    <w:right w:val="single" w:sz="12" w:space="0" w:color="auto"/>
                  </w:tcBorders>
                </w:tcPr>
                <w:p w:rsidR="0063653D" w:rsidRPr="00045ABB" w:rsidRDefault="0063653D" w:rsidP="007D1771">
                  <w:pPr>
                    <w:rPr>
                      <w:rFonts w:ascii="HG丸ｺﾞｼｯｸM-PRO" w:eastAsia="HG丸ｺﾞｼｯｸM-PRO" w:hAnsi="HG丸ｺﾞｼｯｸM-PRO"/>
                      <w:szCs w:val="21"/>
                    </w:rPr>
                  </w:pPr>
                  <w:r w:rsidRPr="00045ABB">
                    <w:rPr>
                      <w:rFonts w:ascii="HG丸ｺﾞｼｯｸM-PRO" w:eastAsia="HG丸ｺﾞｼｯｸM-PRO" w:hAnsi="HG丸ｺﾞｼｯｸM-PRO" w:hint="eastAsia"/>
                      <w:szCs w:val="21"/>
                    </w:rPr>
                    <w:t>＊会議への利用者の参加</w:t>
                  </w:r>
                </w:p>
                <w:p w:rsidR="0063653D" w:rsidRPr="004B6F84" w:rsidRDefault="0063653D" w:rsidP="007D1771">
                  <w:pP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・部会との連動を計画する記録の研修</w:t>
                  </w:r>
                </w:p>
                <w:p w:rsidR="0063653D" w:rsidRPr="00045ABB" w:rsidRDefault="0063653D" w:rsidP="007D1771">
                  <w:pPr>
                    <w:rPr>
                      <w:rFonts w:ascii="HG丸ｺﾞｼｯｸM-PRO" w:eastAsia="HG丸ｺﾞｼｯｸM-PRO" w:hAnsi="HG丸ｺﾞｼｯｸM-PRO"/>
                      <w:szCs w:val="21"/>
                    </w:rPr>
                  </w:pPr>
                  <w:r w:rsidRPr="00400182">
                    <w:rPr>
                      <w:rFonts w:ascii="HG丸ｺﾞｼｯｸM-PRO" w:eastAsia="HG丸ｺﾞｼｯｸM-PRO" w:hAnsi="HG丸ｺﾞｼｯｸM-PRO" w:hint="eastAsia"/>
                      <w:b/>
                      <w:sz w:val="22"/>
                      <w:szCs w:val="22"/>
                      <w:shd w:val="pct15" w:color="auto" w:fill="FFFFFF"/>
                    </w:rPr>
                    <w:t>＊</w:t>
                  </w:r>
                  <w:r w:rsidRPr="00CA4361">
                    <w:rPr>
                      <w:rFonts w:ascii="HG丸ｺﾞｼｯｸM-PRO" w:eastAsia="HG丸ｺﾞｼｯｸM-PRO" w:hAnsi="HG丸ｺﾞｼｯｸM-PRO" w:hint="eastAsia"/>
                      <w:b/>
                      <w:sz w:val="22"/>
                      <w:szCs w:val="22"/>
                      <w:shd w:val="pct15" w:color="auto" w:fill="FFFFFF"/>
                    </w:rPr>
                    <w:t>身体拘束廃止研修</w:t>
                  </w:r>
                  <w:r w:rsidRPr="004B6F84">
                    <w:rPr>
                      <w:rFonts w:ascii="HG丸ｺﾞｼｯｸM-PRO" w:eastAsia="HG丸ｺﾞｼｯｸM-PRO" w:hAnsi="HG丸ｺﾞｼｯｸM-PRO" w:hint="eastAsia"/>
                      <w:sz w:val="22"/>
                      <w:szCs w:val="22"/>
                    </w:rPr>
                    <w:t>（手順書読み合わせ）</w:t>
                  </w:r>
                </w:p>
              </w:tc>
            </w:tr>
            <w:tr w:rsidR="0063653D" w:rsidRPr="00045ABB" w:rsidTr="007D1771">
              <w:trPr>
                <w:trHeight w:val="283"/>
              </w:trPr>
              <w:tc>
                <w:tcPr>
                  <w:tcW w:w="716" w:type="dxa"/>
                  <w:tcBorders>
                    <w:left w:val="single" w:sz="12" w:space="0" w:color="auto"/>
                    <w:bottom w:val="single" w:sz="8"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６月</w:t>
                  </w:r>
                </w:p>
              </w:tc>
              <w:tc>
                <w:tcPr>
                  <w:tcW w:w="2239" w:type="dxa"/>
                  <w:tcBorders>
                    <w:bottom w:val="single" w:sz="8" w:space="0" w:color="auto"/>
                  </w:tcBorders>
                </w:tcPr>
                <w:p w:rsidR="0063653D" w:rsidRPr="000F7877" w:rsidRDefault="0063653D" w:rsidP="0063653D">
                  <w:pPr>
                    <w:ind w:left="222" w:hangingChars="100" w:hanging="222"/>
                    <w:rPr>
                      <w:rFonts w:ascii="HG丸ｺﾞｼｯｸM-PRO" w:eastAsia="HG丸ｺﾞｼｯｸM-PRO" w:hAnsi="HG丸ｺﾞｼｯｸM-PRO"/>
                      <w:sz w:val="20"/>
                      <w:szCs w:val="22"/>
                    </w:rPr>
                  </w:pPr>
                  <w:r>
                    <w:rPr>
                      <w:rFonts w:ascii="HG丸ｺﾞｼｯｸM-PRO" w:eastAsia="HG丸ｺﾞｼｯｸM-PRO" w:hAnsi="HG丸ｺﾞｼｯｸM-PRO" w:hint="eastAsia"/>
                      <w:sz w:val="22"/>
                      <w:szCs w:val="22"/>
                    </w:rPr>
                    <w:t>・</w:t>
                  </w:r>
                  <w:r w:rsidRPr="000F7877">
                    <w:rPr>
                      <w:rFonts w:ascii="HG丸ｺﾞｼｯｸM-PRO" w:eastAsia="HG丸ｺﾞｼｯｸM-PRO" w:hAnsi="HG丸ｺﾞｼｯｸM-PRO" w:hint="eastAsia"/>
                      <w:sz w:val="20"/>
                      <w:szCs w:val="22"/>
                    </w:rPr>
                    <w:t>ふれあいはあとまつり</w:t>
                  </w:r>
                </w:p>
                <w:p w:rsidR="0063653D"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・マグノリア祭り</w:t>
                  </w:r>
                </w:p>
                <w:p w:rsidR="0063653D" w:rsidRPr="00A60A17"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・外出（</w:t>
                  </w:r>
                  <w:r w:rsidRPr="00045ABB">
                    <w:rPr>
                      <w:rFonts w:ascii="HG丸ｺﾞｼｯｸM-PRO" w:eastAsia="HG丸ｺﾞｼｯｸM-PRO" w:hAnsi="HG丸ｺﾞｼｯｸM-PRO" w:hint="eastAsia"/>
                      <w:sz w:val="22"/>
                    </w:rPr>
                    <w:t>あやめ池</w:t>
                  </w:r>
                  <w:r>
                    <w:rPr>
                      <w:rFonts w:ascii="HG丸ｺﾞｼｯｸM-PRO" w:eastAsia="HG丸ｺﾞｼｯｸM-PRO" w:hAnsi="HG丸ｺﾞｼｯｸM-PRO" w:hint="eastAsia"/>
                      <w:sz w:val="22"/>
                    </w:rPr>
                    <w:t>）</w:t>
                  </w:r>
                </w:p>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・野菜作り</w:t>
                  </w:r>
                </w:p>
              </w:tc>
              <w:tc>
                <w:tcPr>
                  <w:tcW w:w="1989" w:type="dxa"/>
                  <w:tcBorders>
                    <w:bottom w:val="single" w:sz="8" w:space="0" w:color="auto"/>
                  </w:tcBorders>
                </w:tcPr>
                <w:p w:rsidR="0063653D" w:rsidRDefault="0063653D" w:rsidP="0063653D">
                  <w:pPr>
                    <w:ind w:left="222" w:hangingChars="100" w:hanging="222"/>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・第１回家族会6/24（土）</w:t>
                  </w:r>
                </w:p>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第１回運営推進会議</w:t>
                  </w:r>
                </w:p>
                <w:p w:rsidR="0063653D" w:rsidRPr="004B6F84" w:rsidRDefault="0063653D" w:rsidP="0063653D">
                  <w:pPr>
                    <w:ind w:left="222" w:hangingChars="100" w:hanging="222"/>
                    <w:rPr>
                      <w:rFonts w:ascii="HG丸ｺﾞｼｯｸM-PRO" w:eastAsia="HG丸ｺﾞｼｯｸM-PRO" w:hAnsi="HG丸ｺﾞｼｯｸM-PRO"/>
                      <w:sz w:val="22"/>
                      <w:szCs w:val="22"/>
                    </w:rPr>
                  </w:pPr>
                </w:p>
              </w:tc>
              <w:tc>
                <w:tcPr>
                  <w:tcW w:w="2002" w:type="dxa"/>
                  <w:tcBorders>
                    <w:bottom w:val="single" w:sz="8" w:space="0" w:color="auto"/>
                  </w:tcBorders>
                </w:tcPr>
                <w:p w:rsidR="0063653D" w:rsidRPr="00400182" w:rsidRDefault="0063653D"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リスクマネージメント研修</w:t>
                  </w:r>
                </w:p>
              </w:tc>
              <w:tc>
                <w:tcPr>
                  <w:tcW w:w="3544" w:type="dxa"/>
                  <w:tcBorders>
                    <w:bottom w:val="single" w:sz="8" w:space="0" w:color="auto"/>
                    <w:right w:val="single" w:sz="12" w:space="0" w:color="auto"/>
                  </w:tcBorders>
                </w:tcPr>
                <w:p w:rsidR="0063653D" w:rsidRPr="00CA4361" w:rsidRDefault="0063653D"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CA4361">
                    <w:rPr>
                      <w:rFonts w:ascii="HG丸ｺﾞｼｯｸM-PRO" w:eastAsia="HG丸ｺﾞｼｯｸM-PRO" w:hAnsi="HG丸ｺﾞｼｯｸM-PRO" w:hint="eastAsia"/>
                      <w:b/>
                      <w:sz w:val="22"/>
                      <w:szCs w:val="22"/>
                      <w:shd w:val="pct15" w:color="auto" w:fill="FFFFFF"/>
                    </w:rPr>
                    <w:t>図上訓練（火災想定）</w:t>
                  </w:r>
                </w:p>
              </w:tc>
            </w:tr>
            <w:tr w:rsidR="0063653D" w:rsidRPr="00045ABB" w:rsidTr="007D1771">
              <w:tblPrEx>
                <w:tblLook w:val="01E0" w:firstRow="1" w:lastRow="1" w:firstColumn="1" w:lastColumn="1" w:noHBand="0" w:noVBand="0"/>
              </w:tblPrEx>
              <w:trPr>
                <w:trHeight w:val="339"/>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7月</w:t>
                  </w:r>
                </w:p>
              </w:tc>
              <w:tc>
                <w:tcPr>
                  <w:tcW w:w="2239"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・野菜作り</w:t>
                  </w:r>
                </w:p>
              </w:tc>
              <w:tc>
                <w:tcPr>
                  <w:tcW w:w="1989" w:type="dxa"/>
                </w:tcPr>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明倫・小鴨交流会</w:t>
                  </w:r>
                </w:p>
              </w:tc>
              <w:tc>
                <w:tcPr>
                  <w:tcW w:w="2002" w:type="dxa"/>
                </w:tcPr>
                <w:p w:rsidR="0063653D" w:rsidRPr="009B2EDE" w:rsidRDefault="0063653D" w:rsidP="0063653D">
                  <w:pPr>
                    <w:ind w:left="222" w:hangingChars="100" w:hanging="222"/>
                    <w:rPr>
                      <w:rFonts w:ascii="HG丸ｺﾞｼｯｸM-PRO" w:eastAsia="HG丸ｺﾞｼｯｸM-PRO" w:hAnsi="HG丸ｺﾞｼｯｸM-PRO"/>
                      <w:szCs w:val="22"/>
                    </w:rPr>
                  </w:pPr>
                  <w:r w:rsidRPr="004B6F84">
                    <w:rPr>
                      <w:rFonts w:ascii="HG丸ｺﾞｼｯｸM-PRO" w:eastAsia="HG丸ｺﾞｼｯｸM-PRO" w:hAnsi="HG丸ｺﾞｼｯｸM-PRO" w:hint="eastAsia"/>
                      <w:sz w:val="22"/>
                      <w:szCs w:val="22"/>
                    </w:rPr>
                    <w:t>・</w:t>
                  </w:r>
                  <w:r w:rsidRPr="009B2EDE">
                    <w:rPr>
                      <w:rFonts w:ascii="HG丸ｺﾞｼｯｸM-PRO" w:eastAsia="HG丸ｺﾞｼｯｸM-PRO" w:hAnsi="HG丸ｺﾞｼｯｸM-PRO" w:hint="eastAsia"/>
                      <w:szCs w:val="22"/>
                    </w:rPr>
                    <w:t>食中毒予防研修</w:t>
                  </w:r>
                </w:p>
                <w:p w:rsidR="0063653D" w:rsidRPr="00400182" w:rsidRDefault="0063653D" w:rsidP="007D1771">
                  <w:pPr>
                    <w:rPr>
                      <w:rFonts w:ascii="HG丸ｺﾞｼｯｸM-PRO" w:eastAsia="HG丸ｺﾞｼｯｸM-PRO" w:hAnsi="HG丸ｺﾞｼｯｸM-PRO"/>
                      <w:b/>
                      <w:sz w:val="22"/>
                      <w:szCs w:val="22"/>
                    </w:rPr>
                  </w:pPr>
                  <w:r w:rsidRPr="00400182">
                    <w:rPr>
                      <w:rFonts w:ascii="HG丸ｺﾞｼｯｸM-PRO" w:eastAsia="HG丸ｺﾞｼｯｸM-PRO" w:hAnsi="HG丸ｺﾞｼｯｸM-PRO" w:hint="eastAsia"/>
                      <w:b/>
                      <w:sz w:val="22"/>
                      <w:szCs w:val="22"/>
                      <w:shd w:val="pct15" w:color="auto" w:fill="FFFFFF"/>
                    </w:rPr>
                    <w:t>＊認知症研修</w:t>
                  </w:r>
                </w:p>
              </w:tc>
              <w:tc>
                <w:tcPr>
                  <w:tcW w:w="3544" w:type="dxa"/>
                  <w:tcBorders>
                    <w:right w:val="single" w:sz="12" w:space="0" w:color="auto"/>
                  </w:tcBorders>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・食中毒予防研修</w:t>
                  </w:r>
                </w:p>
              </w:tc>
            </w:tr>
            <w:tr w:rsidR="0063653D" w:rsidRPr="00045ABB" w:rsidTr="007D1771">
              <w:tblPrEx>
                <w:tblLook w:val="01E0" w:firstRow="1" w:lastRow="1" w:firstColumn="1" w:lastColumn="1" w:noHBand="0" w:noVBand="0"/>
              </w:tblPrEx>
              <w:trPr>
                <w:trHeight w:val="305"/>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8月</w:t>
                  </w:r>
                </w:p>
              </w:tc>
              <w:tc>
                <w:tcPr>
                  <w:tcW w:w="2239"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・野菜作り</w:t>
                  </w:r>
                </w:p>
              </w:tc>
              <w:tc>
                <w:tcPr>
                  <w:tcW w:w="1989" w:type="dxa"/>
                </w:tcPr>
                <w:p w:rsidR="0063653D"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第２回家族8/23（水）</w:t>
                  </w:r>
                </w:p>
                <w:p w:rsidR="0063653D" w:rsidRPr="007925E8"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第２回運営推進会議</w:t>
                  </w:r>
                </w:p>
              </w:tc>
              <w:tc>
                <w:tcPr>
                  <w:tcW w:w="2002" w:type="dxa"/>
                </w:tcPr>
                <w:p w:rsidR="0063653D" w:rsidRPr="00400182" w:rsidRDefault="0063653D"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救急法</w:t>
                  </w:r>
                </w:p>
              </w:tc>
              <w:tc>
                <w:tcPr>
                  <w:tcW w:w="3544" w:type="dxa"/>
                  <w:tcBorders>
                    <w:right w:val="single" w:sz="12" w:space="0" w:color="auto"/>
                  </w:tcBorders>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健康管理（観察）について</w:t>
                  </w:r>
                </w:p>
              </w:tc>
            </w:tr>
            <w:tr w:rsidR="0063653D" w:rsidRPr="00045ABB" w:rsidTr="007D1771">
              <w:tblPrEx>
                <w:tblLook w:val="01E0" w:firstRow="1" w:lastRow="1" w:firstColumn="1" w:lastColumn="1" w:noHBand="0" w:noVBand="0"/>
              </w:tblPrEx>
              <w:trPr>
                <w:trHeight w:val="434"/>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9月</w:t>
                  </w:r>
                </w:p>
              </w:tc>
              <w:tc>
                <w:tcPr>
                  <w:tcW w:w="2239"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敬老会</w:t>
                  </w:r>
                </w:p>
                <w:p w:rsidR="0063653D" w:rsidRPr="00045ABB" w:rsidRDefault="0063653D" w:rsidP="007D1771">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r w:rsidRPr="00045ABB">
                    <w:rPr>
                      <w:rFonts w:ascii="HG丸ｺﾞｼｯｸM-PRO" w:eastAsia="HG丸ｺﾞｼｯｸM-PRO" w:hAnsi="HG丸ｺﾞｼｯｸM-PRO" w:hint="eastAsia"/>
                      <w:sz w:val="22"/>
                    </w:rPr>
                    <w:t>遠足</w:t>
                  </w:r>
                </w:p>
                <w:p w:rsidR="0063653D" w:rsidRPr="000F7877" w:rsidRDefault="0063653D" w:rsidP="007D1771">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045ABB">
                    <w:rPr>
                      <w:rFonts w:ascii="HG丸ｺﾞｼｯｸM-PRO" w:eastAsia="HG丸ｺﾞｼｯｸM-PRO" w:hAnsi="HG丸ｺﾞｼｯｸM-PRO" w:hint="eastAsia"/>
                      <w:sz w:val="22"/>
                    </w:rPr>
                    <w:t>花つくり</w:t>
                  </w:r>
                </w:p>
              </w:tc>
              <w:tc>
                <w:tcPr>
                  <w:tcW w:w="1989" w:type="dxa"/>
                </w:tcPr>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明倫・小鴨交流会</w:t>
                  </w:r>
                </w:p>
              </w:tc>
              <w:tc>
                <w:tcPr>
                  <w:tcW w:w="2002" w:type="dxa"/>
                </w:tcPr>
                <w:p w:rsidR="0063653D" w:rsidRPr="00400182" w:rsidRDefault="0063653D" w:rsidP="007D1771">
                  <w:pPr>
                    <w:rPr>
                      <w:rFonts w:ascii="HG丸ｺﾞｼｯｸM-PRO" w:eastAsia="HG丸ｺﾞｼｯｸM-PRO" w:hAnsi="HG丸ｺﾞｼｯｸM-PRO"/>
                      <w:b/>
                      <w:sz w:val="22"/>
                      <w:szCs w:val="22"/>
                    </w:rPr>
                  </w:pPr>
                  <w:r w:rsidRPr="00400182">
                    <w:rPr>
                      <w:rFonts w:ascii="HG丸ｺﾞｼｯｸM-PRO" w:eastAsia="HG丸ｺﾞｼｯｸM-PRO" w:hAnsi="HG丸ｺﾞｼｯｸM-PRO" w:hint="eastAsia"/>
                      <w:b/>
                      <w:sz w:val="22"/>
                      <w:szCs w:val="22"/>
                      <w:shd w:val="pct15" w:color="auto" w:fill="FFFFFF"/>
                    </w:rPr>
                    <w:t>＊人権研修</w:t>
                  </w:r>
                </w:p>
              </w:tc>
              <w:tc>
                <w:tcPr>
                  <w:tcW w:w="3544" w:type="dxa"/>
                  <w:tcBorders>
                    <w:right w:val="single" w:sz="12" w:space="0" w:color="auto"/>
                  </w:tcBorders>
                </w:tcPr>
                <w:p w:rsidR="0063653D" w:rsidRPr="00CA4361" w:rsidRDefault="0063653D"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CA4361">
                    <w:rPr>
                      <w:rFonts w:ascii="HG丸ｺﾞｼｯｸM-PRO" w:eastAsia="HG丸ｺﾞｼｯｸM-PRO" w:hAnsi="HG丸ｺﾞｼｯｸM-PRO" w:hint="eastAsia"/>
                      <w:b/>
                      <w:sz w:val="22"/>
                      <w:szCs w:val="22"/>
                      <w:shd w:val="pct15" w:color="auto" w:fill="FFFFFF"/>
                    </w:rPr>
                    <w:t>消防訓練（夜間想定）</w:t>
                  </w:r>
                </w:p>
              </w:tc>
            </w:tr>
            <w:tr w:rsidR="0063653D" w:rsidRPr="00045ABB" w:rsidTr="007D1771">
              <w:tblPrEx>
                <w:tblLook w:val="01E0" w:firstRow="1" w:lastRow="1" w:firstColumn="1" w:lastColumn="1" w:noHBand="0" w:noVBand="0"/>
              </w:tblPrEx>
              <w:trPr>
                <w:trHeight w:val="360"/>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10月</w:t>
                  </w:r>
                </w:p>
              </w:tc>
              <w:tc>
                <w:tcPr>
                  <w:tcW w:w="2239" w:type="dxa"/>
                </w:tcPr>
                <w:p w:rsidR="0063653D" w:rsidRPr="004B6F84" w:rsidRDefault="0063653D" w:rsidP="007D1771">
                  <w:pP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・祭り参加</w:t>
                  </w:r>
                </w:p>
                <w:p w:rsidR="0063653D" w:rsidRPr="004B6F84" w:rsidRDefault="0063653D" w:rsidP="007D1771">
                  <w:pP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・演芸鑑賞</w:t>
                  </w:r>
                </w:p>
                <w:p w:rsidR="0063653D" w:rsidRPr="009B2EDE" w:rsidRDefault="0063653D" w:rsidP="007D1771">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045ABB">
                    <w:rPr>
                      <w:rFonts w:ascii="HG丸ｺﾞｼｯｸM-PRO" w:eastAsia="HG丸ｺﾞｼｯｸM-PRO" w:hAnsi="HG丸ｺﾞｼｯｸM-PRO" w:hint="eastAsia"/>
                      <w:sz w:val="22"/>
                    </w:rPr>
                    <w:t>花つくり</w:t>
                  </w:r>
                </w:p>
              </w:tc>
              <w:tc>
                <w:tcPr>
                  <w:tcW w:w="1989" w:type="dxa"/>
                </w:tcPr>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第３回運営推進会議</w:t>
                  </w:r>
                </w:p>
                <w:p w:rsidR="0063653D" w:rsidRPr="004B6F84" w:rsidRDefault="0063653D" w:rsidP="007D1771">
                  <w:pPr>
                    <w:rPr>
                      <w:rFonts w:ascii="HG丸ｺﾞｼｯｸM-PRO" w:eastAsia="HG丸ｺﾞｼｯｸM-PRO" w:hAnsi="HG丸ｺﾞｼｯｸM-PRO"/>
                      <w:sz w:val="22"/>
                      <w:szCs w:val="22"/>
                    </w:rPr>
                  </w:pPr>
                </w:p>
              </w:tc>
              <w:tc>
                <w:tcPr>
                  <w:tcW w:w="2002" w:type="dxa"/>
                </w:tcPr>
                <w:p w:rsidR="0063653D" w:rsidRPr="00400182" w:rsidRDefault="0063653D" w:rsidP="007D1771">
                  <w:pPr>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身体拘束</w:t>
                  </w:r>
                </w:p>
                <w:p w:rsidR="0063653D" w:rsidRPr="004B6F84" w:rsidRDefault="0063653D" w:rsidP="007D1771">
                  <w:pPr>
                    <w:rPr>
                      <w:rFonts w:ascii="HG丸ｺﾞｼｯｸM-PRO" w:eastAsia="HG丸ｺﾞｼｯｸM-PRO" w:hAnsi="HG丸ｺﾞｼｯｸM-PRO"/>
                      <w:sz w:val="22"/>
                      <w:szCs w:val="22"/>
                    </w:rPr>
                  </w:pPr>
                  <w:r w:rsidRPr="00400182">
                    <w:rPr>
                      <w:rFonts w:ascii="HG丸ｺﾞｼｯｸM-PRO" w:eastAsia="HG丸ｺﾞｼｯｸM-PRO" w:hAnsi="HG丸ｺﾞｼｯｸM-PRO" w:hint="eastAsia"/>
                      <w:b/>
                      <w:sz w:val="22"/>
                      <w:szCs w:val="22"/>
                      <w:shd w:val="pct15" w:color="auto" w:fill="FFFFFF"/>
                    </w:rPr>
                    <w:t>コンプライアンス研修</w:t>
                  </w:r>
                </w:p>
              </w:tc>
              <w:tc>
                <w:tcPr>
                  <w:tcW w:w="3544" w:type="dxa"/>
                  <w:tcBorders>
                    <w:right w:val="single" w:sz="12" w:space="0" w:color="auto"/>
                  </w:tcBorders>
                </w:tcPr>
                <w:p w:rsidR="0063653D" w:rsidRPr="00400182" w:rsidRDefault="0063653D" w:rsidP="007D1771">
                  <w:pPr>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終末期ケアについて</w:t>
                  </w:r>
                </w:p>
                <w:p w:rsidR="0063653D" w:rsidRPr="004B6F84" w:rsidRDefault="0063653D" w:rsidP="007D1771">
                  <w:pPr>
                    <w:rPr>
                      <w:rFonts w:ascii="HG丸ｺﾞｼｯｸM-PRO" w:eastAsia="HG丸ｺﾞｼｯｸM-PRO" w:hAnsi="HG丸ｺﾞｼｯｸM-PRO"/>
                      <w:sz w:val="22"/>
                      <w:szCs w:val="22"/>
                    </w:rPr>
                  </w:pPr>
                </w:p>
              </w:tc>
            </w:tr>
            <w:tr w:rsidR="0063653D" w:rsidRPr="00045ABB" w:rsidTr="007D1771">
              <w:tblPrEx>
                <w:tblLook w:val="01E0" w:firstRow="1" w:lastRow="1" w:firstColumn="1" w:lastColumn="1" w:noHBand="0" w:noVBand="0"/>
              </w:tblPrEx>
              <w:trPr>
                <w:trHeight w:val="345"/>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11月</w:t>
                  </w:r>
                </w:p>
              </w:tc>
              <w:tc>
                <w:tcPr>
                  <w:tcW w:w="2239" w:type="dxa"/>
                </w:tcPr>
                <w:p w:rsidR="0063653D" w:rsidRPr="004B6F84" w:rsidRDefault="0063653D" w:rsidP="007D1771">
                  <w:pPr>
                    <w:rPr>
                      <w:rFonts w:ascii="HG丸ｺﾞｼｯｸM-PRO" w:eastAsia="HG丸ｺﾞｼｯｸM-PRO" w:hAnsi="HG丸ｺﾞｼｯｸM-PRO"/>
                      <w:b/>
                      <w:sz w:val="22"/>
                      <w:szCs w:val="22"/>
                    </w:rPr>
                  </w:pPr>
                  <w:r w:rsidRPr="00CA4361">
                    <w:rPr>
                      <w:rFonts w:ascii="HG丸ｺﾞｼｯｸM-PRO" w:eastAsia="HG丸ｺﾞｼｯｸM-PRO" w:hAnsi="HG丸ｺﾞｼｯｸM-PRO" w:hint="eastAsia"/>
                      <w:sz w:val="22"/>
                      <w:szCs w:val="22"/>
                    </w:rPr>
                    <w:t>・外出（</w:t>
                  </w:r>
                  <w:r w:rsidRPr="00045ABB">
                    <w:rPr>
                      <w:rFonts w:ascii="HG丸ｺﾞｼｯｸM-PRO" w:eastAsia="HG丸ｺﾞｼｯｸM-PRO" w:hAnsi="HG丸ｺﾞｼｯｸM-PRO" w:hint="eastAsia"/>
                      <w:sz w:val="22"/>
                    </w:rPr>
                    <w:t>紅葉狩り、蒜山ドライブ</w:t>
                  </w:r>
                  <w:r>
                    <w:rPr>
                      <w:rFonts w:ascii="HG丸ｺﾞｼｯｸM-PRO" w:eastAsia="HG丸ｺﾞｼｯｸM-PRO" w:hAnsi="HG丸ｺﾞｼｯｸM-PRO" w:hint="eastAsia"/>
                      <w:sz w:val="22"/>
                    </w:rPr>
                    <w:t>）</w:t>
                  </w:r>
                </w:p>
              </w:tc>
              <w:tc>
                <w:tcPr>
                  <w:tcW w:w="1989" w:type="dxa"/>
                </w:tcPr>
                <w:p w:rsidR="0063653D" w:rsidRPr="004B6F84" w:rsidRDefault="0063653D" w:rsidP="0063653D">
                  <w:pPr>
                    <w:ind w:left="222" w:hangingChars="100" w:hanging="222"/>
                    <w:rPr>
                      <w:rFonts w:ascii="HG丸ｺﾞｼｯｸM-PRO" w:eastAsia="HG丸ｺﾞｼｯｸM-PRO" w:hAnsi="HG丸ｺﾞｼｯｸM-PRO"/>
                      <w:b/>
                      <w:sz w:val="22"/>
                      <w:szCs w:val="22"/>
                    </w:rPr>
                  </w:pPr>
                  <w:r w:rsidRPr="004B6F84">
                    <w:rPr>
                      <w:rFonts w:ascii="HG丸ｺﾞｼｯｸM-PRO" w:eastAsia="HG丸ｺﾞｼｯｸM-PRO" w:hAnsi="HG丸ｺﾞｼｯｸM-PRO" w:hint="eastAsia"/>
                      <w:sz w:val="22"/>
                      <w:szCs w:val="22"/>
                    </w:rPr>
                    <w:t>・明倫・小鴨交流会</w:t>
                  </w:r>
                </w:p>
              </w:tc>
              <w:tc>
                <w:tcPr>
                  <w:tcW w:w="2002"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感染気付き研修</w:t>
                  </w:r>
                </w:p>
              </w:tc>
              <w:tc>
                <w:tcPr>
                  <w:tcW w:w="3544" w:type="dxa"/>
                  <w:tcBorders>
                    <w:right w:val="single" w:sz="12" w:space="0" w:color="auto"/>
                  </w:tcBorders>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排泄ケア（パットの当て方）について</w:t>
                  </w:r>
                </w:p>
              </w:tc>
            </w:tr>
            <w:tr w:rsidR="0063653D" w:rsidRPr="00045ABB" w:rsidTr="007D1771">
              <w:tblPrEx>
                <w:tblLook w:val="01E0" w:firstRow="1" w:lastRow="1" w:firstColumn="1" w:lastColumn="1" w:noHBand="0" w:noVBand="0"/>
              </w:tblPrEx>
              <w:trPr>
                <w:trHeight w:val="345"/>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12月</w:t>
                  </w:r>
                </w:p>
              </w:tc>
              <w:tc>
                <w:tcPr>
                  <w:tcW w:w="2239"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クリスマス会</w:t>
                  </w:r>
                </w:p>
                <w:p w:rsidR="0063653D"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忘年会</w:t>
                  </w:r>
                </w:p>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・正月準備</w:t>
                  </w:r>
                </w:p>
                <w:p w:rsidR="0063653D" w:rsidRPr="004B6F84" w:rsidRDefault="0063653D" w:rsidP="007D1771">
                  <w:pPr>
                    <w:ind w:left="360"/>
                    <w:rPr>
                      <w:rFonts w:ascii="HG丸ｺﾞｼｯｸM-PRO" w:eastAsia="HG丸ｺﾞｼｯｸM-PRO" w:hAnsi="HG丸ｺﾞｼｯｸM-PRO"/>
                      <w:sz w:val="22"/>
                      <w:szCs w:val="22"/>
                    </w:rPr>
                  </w:pPr>
                </w:p>
              </w:tc>
              <w:tc>
                <w:tcPr>
                  <w:tcW w:w="1989" w:type="dxa"/>
                </w:tcPr>
                <w:p w:rsidR="0063653D" w:rsidRPr="004B6F84" w:rsidRDefault="0063653D" w:rsidP="007D1771">
                  <w:pP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・第３回家族会</w:t>
                  </w:r>
                </w:p>
                <w:p w:rsidR="0063653D" w:rsidRDefault="0063653D" w:rsidP="0063653D">
                  <w:pPr>
                    <w:ind w:firstLineChars="100" w:firstLine="222"/>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12/20（水）</w:t>
                  </w:r>
                </w:p>
                <w:p w:rsidR="0063653D" w:rsidRPr="009B2EDE" w:rsidRDefault="0063653D" w:rsidP="0063653D">
                  <w:pPr>
                    <w:ind w:left="222" w:hangingChars="100" w:hanging="222"/>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第４回運営推進会議</w:t>
                  </w:r>
                </w:p>
              </w:tc>
              <w:tc>
                <w:tcPr>
                  <w:tcW w:w="2002"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サービス向上研</w:t>
                  </w:r>
                  <w:r>
                    <w:rPr>
                      <w:rFonts w:ascii="HG丸ｺﾞｼｯｸM-PRO" w:eastAsia="HG丸ｺﾞｼｯｸM-PRO" w:hAnsi="HG丸ｺﾞｼｯｸM-PRO" w:hint="eastAsia"/>
                      <w:sz w:val="22"/>
                      <w:szCs w:val="22"/>
                    </w:rPr>
                    <w:t xml:space="preserve">　</w:t>
                  </w:r>
                  <w:r w:rsidRPr="004B6F84">
                    <w:rPr>
                      <w:rFonts w:ascii="HG丸ｺﾞｼｯｸM-PRO" w:eastAsia="HG丸ｺﾞｼｯｸM-PRO" w:hAnsi="HG丸ｺﾞｼｯｸM-PRO" w:hint="eastAsia"/>
                      <w:sz w:val="22"/>
                      <w:szCs w:val="22"/>
                    </w:rPr>
                    <w:t>修</w:t>
                  </w:r>
                </w:p>
              </w:tc>
              <w:tc>
                <w:tcPr>
                  <w:tcW w:w="3544" w:type="dxa"/>
                  <w:tcBorders>
                    <w:right w:val="single" w:sz="12" w:space="0" w:color="auto"/>
                  </w:tcBorders>
                </w:tcPr>
                <w:p w:rsidR="0063653D" w:rsidRPr="00400182" w:rsidRDefault="0063653D" w:rsidP="007D1771">
                  <w:pPr>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図上訓練（地震想定）</w:t>
                  </w:r>
                </w:p>
                <w:p w:rsidR="0063653D" w:rsidRPr="004B6F84" w:rsidRDefault="0063653D" w:rsidP="007D1771">
                  <w:pPr>
                    <w:rPr>
                      <w:rFonts w:ascii="HG丸ｺﾞｼｯｸM-PRO" w:eastAsia="HG丸ｺﾞｼｯｸM-PRO" w:hAnsi="HG丸ｺﾞｼｯｸM-PRO"/>
                      <w:sz w:val="22"/>
                      <w:szCs w:val="22"/>
                    </w:rPr>
                  </w:pPr>
                </w:p>
              </w:tc>
            </w:tr>
            <w:tr w:rsidR="0063653D" w:rsidRPr="00045ABB" w:rsidTr="007D1771">
              <w:tblPrEx>
                <w:tblLook w:val="01E0" w:firstRow="1" w:lastRow="1" w:firstColumn="1" w:lastColumn="1" w:noHBand="0" w:noVBand="0"/>
              </w:tblPrEx>
              <w:trPr>
                <w:trHeight w:val="330"/>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1月</w:t>
                  </w:r>
                </w:p>
              </w:tc>
              <w:tc>
                <w:tcPr>
                  <w:tcW w:w="2239"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家族会開催</w:t>
                  </w:r>
                </w:p>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初詣外出</w:t>
                  </w:r>
                </w:p>
              </w:tc>
              <w:tc>
                <w:tcPr>
                  <w:tcW w:w="1989" w:type="dxa"/>
                </w:tcPr>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明倫・小鴨交流会</w:t>
                  </w:r>
                </w:p>
              </w:tc>
              <w:tc>
                <w:tcPr>
                  <w:tcW w:w="2002" w:type="dxa"/>
                </w:tcPr>
                <w:p w:rsidR="0063653D" w:rsidRPr="00400182" w:rsidRDefault="0063653D"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感染研修</w:t>
                  </w:r>
                </w:p>
              </w:tc>
              <w:tc>
                <w:tcPr>
                  <w:tcW w:w="3544" w:type="dxa"/>
                  <w:tcBorders>
                    <w:right w:val="single" w:sz="12" w:space="0" w:color="auto"/>
                  </w:tcBorders>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感染研修</w:t>
                  </w:r>
                </w:p>
              </w:tc>
            </w:tr>
            <w:tr w:rsidR="0063653D" w:rsidRPr="00045ABB" w:rsidTr="007D1771">
              <w:tblPrEx>
                <w:tblLook w:val="01E0" w:firstRow="1" w:lastRow="1" w:firstColumn="1" w:lastColumn="1" w:noHBand="0" w:noVBand="0"/>
              </w:tblPrEx>
              <w:trPr>
                <w:trHeight w:val="315"/>
              </w:trPr>
              <w:tc>
                <w:tcPr>
                  <w:tcW w:w="716" w:type="dxa"/>
                  <w:tcBorders>
                    <w:left w:val="single" w:sz="12"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2月</w:t>
                  </w:r>
                </w:p>
              </w:tc>
              <w:tc>
                <w:tcPr>
                  <w:tcW w:w="2239" w:type="dxa"/>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節分会</w:t>
                  </w:r>
                </w:p>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マグノリア開設記念日2/1</w:t>
                  </w:r>
                </w:p>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次年度計画策定</w:t>
                  </w:r>
                </w:p>
              </w:tc>
              <w:tc>
                <w:tcPr>
                  <w:tcW w:w="1989" w:type="dxa"/>
                </w:tcPr>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・第５</w:t>
                  </w:r>
                  <w:r w:rsidRPr="004B6F84">
                    <w:rPr>
                      <w:rFonts w:ascii="HG丸ｺﾞｼｯｸM-PRO" w:eastAsia="HG丸ｺﾞｼｯｸM-PRO" w:hAnsi="HG丸ｺﾞｼｯｸM-PRO" w:hint="eastAsia"/>
                      <w:sz w:val="22"/>
                      <w:szCs w:val="22"/>
                    </w:rPr>
                    <w:t>回運営推進会議</w:t>
                  </w:r>
                </w:p>
                <w:p w:rsidR="0063653D" w:rsidRPr="004B6F84" w:rsidRDefault="0063653D" w:rsidP="007D1771">
                  <w:pPr>
                    <w:ind w:left="360"/>
                    <w:rPr>
                      <w:rFonts w:ascii="HG丸ｺﾞｼｯｸM-PRO" w:eastAsia="HG丸ｺﾞｼｯｸM-PRO" w:hAnsi="HG丸ｺﾞｼｯｸM-PRO"/>
                      <w:sz w:val="22"/>
                      <w:szCs w:val="22"/>
                    </w:rPr>
                  </w:pPr>
                </w:p>
              </w:tc>
              <w:tc>
                <w:tcPr>
                  <w:tcW w:w="2002" w:type="dxa"/>
                </w:tcPr>
                <w:p w:rsidR="0063653D" w:rsidRPr="004B6F84" w:rsidRDefault="0063653D" w:rsidP="007D1771">
                  <w:pPr>
                    <w:rPr>
                      <w:rFonts w:ascii="HG丸ｺﾞｼｯｸM-PRO" w:eastAsia="HG丸ｺﾞｼｯｸM-PRO" w:hAnsi="HG丸ｺﾞｼｯｸM-PRO"/>
                      <w:sz w:val="22"/>
                      <w:szCs w:val="22"/>
                    </w:rPr>
                  </w:pPr>
                </w:p>
              </w:tc>
              <w:tc>
                <w:tcPr>
                  <w:tcW w:w="3544" w:type="dxa"/>
                  <w:tcBorders>
                    <w:right w:val="single" w:sz="12" w:space="0" w:color="auto"/>
                  </w:tcBorders>
                </w:tcPr>
                <w:p w:rsidR="0063653D" w:rsidRPr="00400182" w:rsidRDefault="0063653D" w:rsidP="007D177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高齢者虐待防止</w:t>
                  </w:r>
                </w:p>
              </w:tc>
            </w:tr>
            <w:tr w:rsidR="0063653D" w:rsidRPr="00045ABB" w:rsidTr="007D1771">
              <w:tblPrEx>
                <w:tblLook w:val="01E0" w:firstRow="1" w:lastRow="1" w:firstColumn="1" w:lastColumn="1" w:noHBand="0" w:noVBand="0"/>
              </w:tblPrEx>
              <w:trPr>
                <w:trHeight w:val="645"/>
              </w:trPr>
              <w:tc>
                <w:tcPr>
                  <w:tcW w:w="716" w:type="dxa"/>
                  <w:tcBorders>
                    <w:left w:val="single" w:sz="12" w:space="0" w:color="auto"/>
                    <w:bottom w:val="double" w:sz="4" w:space="0" w:color="auto"/>
                  </w:tcBorders>
                  <w:vAlign w:val="center"/>
                </w:tcPr>
                <w:p w:rsidR="0063653D" w:rsidRPr="004B6F84" w:rsidRDefault="0063653D" w:rsidP="007D1771">
                  <w:pPr>
                    <w:jc w:val="center"/>
                    <w:rPr>
                      <w:rFonts w:ascii="HG丸ｺﾞｼｯｸM-PRO" w:eastAsia="HG丸ｺﾞｼｯｸM-PRO" w:hAnsi="HG丸ｺﾞｼｯｸM-PRO"/>
                      <w:sz w:val="22"/>
                      <w:szCs w:val="22"/>
                    </w:rPr>
                  </w:pPr>
                  <w:r w:rsidRPr="004B6F84">
                    <w:rPr>
                      <w:rFonts w:ascii="HG丸ｺﾞｼｯｸM-PRO" w:eastAsia="HG丸ｺﾞｼｯｸM-PRO" w:hAnsi="HG丸ｺﾞｼｯｸM-PRO" w:hint="eastAsia"/>
                      <w:sz w:val="22"/>
                      <w:szCs w:val="22"/>
                    </w:rPr>
                    <w:t>3月</w:t>
                  </w:r>
                </w:p>
              </w:tc>
              <w:tc>
                <w:tcPr>
                  <w:tcW w:w="2239" w:type="dxa"/>
                  <w:tcBorders>
                    <w:bottom w:val="double" w:sz="4" w:space="0" w:color="auto"/>
                  </w:tcBorders>
                </w:tcPr>
                <w:p w:rsidR="0063653D" w:rsidRPr="004B6F84" w:rsidRDefault="0063653D" w:rsidP="007D177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ひな祭り行事</w:t>
                  </w:r>
                </w:p>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契約書（介護報酬改定の為書き換え）</w:t>
                  </w:r>
                </w:p>
                <w:p w:rsidR="0063653D" w:rsidRPr="004B6F84" w:rsidRDefault="0063653D" w:rsidP="007D1771">
                  <w:pPr>
                    <w:ind w:left="360"/>
                    <w:rPr>
                      <w:rFonts w:ascii="HG丸ｺﾞｼｯｸM-PRO" w:eastAsia="HG丸ｺﾞｼｯｸM-PRO" w:hAnsi="HG丸ｺﾞｼｯｸM-PRO"/>
                      <w:sz w:val="22"/>
                      <w:szCs w:val="22"/>
                    </w:rPr>
                  </w:pPr>
                </w:p>
              </w:tc>
              <w:tc>
                <w:tcPr>
                  <w:tcW w:w="1989" w:type="dxa"/>
                  <w:tcBorders>
                    <w:bottom w:val="double" w:sz="4" w:space="0" w:color="auto"/>
                  </w:tcBorders>
                </w:tcPr>
                <w:p w:rsidR="0063653D" w:rsidRPr="004B6F84" w:rsidRDefault="0063653D" w:rsidP="0063653D">
                  <w:pPr>
                    <w:ind w:left="222" w:hangingChars="100" w:hanging="22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B6F84">
                    <w:rPr>
                      <w:rFonts w:ascii="HG丸ｺﾞｼｯｸM-PRO" w:eastAsia="HG丸ｺﾞｼｯｸM-PRO" w:hAnsi="HG丸ｺﾞｼｯｸM-PRO" w:hint="eastAsia"/>
                      <w:sz w:val="22"/>
                      <w:szCs w:val="22"/>
                    </w:rPr>
                    <w:t>明倫・小鴨交流会</w:t>
                  </w:r>
                </w:p>
                <w:p w:rsidR="0063653D" w:rsidRPr="004B6F84" w:rsidRDefault="0063653D" w:rsidP="007D1771">
                  <w:pPr>
                    <w:ind w:left="360"/>
                    <w:rPr>
                      <w:rFonts w:ascii="HG丸ｺﾞｼｯｸM-PRO" w:eastAsia="HG丸ｺﾞｼｯｸM-PRO" w:hAnsi="HG丸ｺﾞｼｯｸM-PRO"/>
                      <w:sz w:val="22"/>
                      <w:szCs w:val="22"/>
                    </w:rPr>
                  </w:pPr>
                </w:p>
              </w:tc>
              <w:tc>
                <w:tcPr>
                  <w:tcW w:w="2002" w:type="dxa"/>
                  <w:tcBorders>
                    <w:bottom w:val="double" w:sz="4" w:space="0" w:color="auto"/>
                  </w:tcBorders>
                </w:tcPr>
                <w:p w:rsidR="0063653D" w:rsidRPr="004B6F84" w:rsidRDefault="0063653D" w:rsidP="007D1771">
                  <w:pPr>
                    <w:rPr>
                      <w:rFonts w:ascii="HG丸ｺﾞｼｯｸM-PRO" w:eastAsia="HG丸ｺﾞｼｯｸM-PRO" w:hAnsi="HG丸ｺﾞｼｯｸM-PRO"/>
                      <w:sz w:val="22"/>
                      <w:szCs w:val="22"/>
                    </w:rPr>
                  </w:pPr>
                </w:p>
              </w:tc>
              <w:tc>
                <w:tcPr>
                  <w:tcW w:w="3544" w:type="dxa"/>
                  <w:tcBorders>
                    <w:bottom w:val="double" w:sz="4" w:space="0" w:color="auto"/>
                    <w:right w:val="single" w:sz="12" w:space="0" w:color="auto"/>
                  </w:tcBorders>
                </w:tcPr>
                <w:p w:rsidR="0063653D" w:rsidRPr="00400182" w:rsidRDefault="0063653D" w:rsidP="007D1771">
                  <w:pPr>
                    <w:pStyle w:val="a6"/>
                    <w:tabs>
                      <w:tab w:val="clear" w:pos="4252"/>
                      <w:tab w:val="clear" w:pos="8504"/>
                    </w:tabs>
                    <w:snapToGrid/>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shd w:val="pct15" w:color="auto" w:fill="FFFFFF"/>
                    </w:rPr>
                    <w:t>＊</w:t>
                  </w:r>
                  <w:r w:rsidRPr="00400182">
                    <w:rPr>
                      <w:rFonts w:ascii="HG丸ｺﾞｼｯｸM-PRO" w:eastAsia="HG丸ｺﾞｼｯｸM-PRO" w:hAnsi="HG丸ｺﾞｼｯｸM-PRO" w:hint="eastAsia"/>
                      <w:b/>
                      <w:sz w:val="22"/>
                      <w:szCs w:val="22"/>
                      <w:shd w:val="pct15" w:color="auto" w:fill="FFFFFF"/>
                    </w:rPr>
                    <w:t>消防訓練（昼間想定）</w:t>
                  </w:r>
                </w:p>
              </w:tc>
            </w:tr>
            <w:tr w:rsidR="0063653D" w:rsidRPr="00045ABB" w:rsidTr="007D1771">
              <w:tblPrEx>
                <w:tblLook w:val="01E0" w:firstRow="1" w:lastRow="1" w:firstColumn="1" w:lastColumn="1" w:noHBand="0" w:noVBand="0"/>
              </w:tblPrEx>
              <w:trPr>
                <w:cantSplit/>
                <w:trHeight w:val="1131"/>
              </w:trPr>
              <w:tc>
                <w:tcPr>
                  <w:tcW w:w="10490" w:type="dxa"/>
                  <w:gridSpan w:val="5"/>
                  <w:tcBorders>
                    <w:left w:val="single" w:sz="12" w:space="0" w:color="auto"/>
                    <w:bottom w:val="double" w:sz="4" w:space="0" w:color="auto"/>
                    <w:right w:val="single" w:sz="12" w:space="0" w:color="auto"/>
                  </w:tcBorders>
                </w:tcPr>
                <w:p w:rsidR="0063653D" w:rsidRPr="00400182" w:rsidRDefault="0063653D" w:rsidP="0063653D">
                  <w:pPr>
                    <w:ind w:leftChars="181" w:left="384" w:firstLineChars="49" w:firstLine="109"/>
                    <w:rPr>
                      <w:rFonts w:ascii="HG丸ｺﾞｼｯｸM-PRO" w:eastAsia="HG丸ｺﾞｼｯｸM-PRO" w:hAnsi="HG丸ｺﾞｼｯｸM-PRO"/>
                      <w:b/>
                      <w:sz w:val="22"/>
                      <w:szCs w:val="22"/>
                    </w:rPr>
                  </w:pPr>
                  <w:r w:rsidRPr="00400182">
                    <w:rPr>
                      <w:rFonts w:ascii="HG丸ｺﾞｼｯｸM-PRO" w:eastAsia="HG丸ｺﾞｼｯｸM-PRO" w:hAnsi="HG丸ｺﾞｼｯｸM-PRO" w:hint="eastAsia"/>
                      <w:b/>
                      <w:sz w:val="22"/>
                      <w:szCs w:val="22"/>
                      <w:shd w:val="pct15" w:color="auto" w:fill="FFFFFF"/>
                    </w:rPr>
                    <w:t>＊ＧＨに求められる研修</w:t>
                  </w:r>
                </w:p>
              </w:tc>
            </w:tr>
          </w:tbl>
          <w:p w:rsidR="004273C8" w:rsidRPr="0063653D" w:rsidRDefault="004273C8" w:rsidP="00967BAB">
            <w:pPr>
              <w:rPr>
                <w:rFonts w:asciiTheme="minorEastAsia" w:eastAsiaTheme="minorEastAsia" w:hAnsiTheme="minorEastAsia"/>
                <w:szCs w:val="21"/>
              </w:rPr>
            </w:pPr>
          </w:p>
          <w:p w:rsidR="0019628D" w:rsidRPr="00765013" w:rsidRDefault="00677B2F" w:rsidP="00765013">
            <w:pPr>
              <w:rPr>
                <w:rFonts w:asciiTheme="minorEastAsia" w:eastAsiaTheme="minorEastAsia" w:hAnsiTheme="minorEastAsia"/>
                <w:b/>
                <w:szCs w:val="21"/>
              </w:rPr>
            </w:pPr>
            <w:r>
              <w:rPr>
                <w:rFonts w:asciiTheme="minorEastAsia" w:eastAsiaTheme="minorEastAsia" w:hAnsiTheme="minorEastAsia" w:hint="eastAsia"/>
                <w:b/>
                <w:szCs w:val="21"/>
              </w:rPr>
              <w:t>６、</w:t>
            </w:r>
            <w:r w:rsidR="004B7379" w:rsidRPr="004B7379">
              <w:rPr>
                <w:rFonts w:asciiTheme="minorEastAsia" w:eastAsiaTheme="minorEastAsia" w:hAnsiTheme="minorEastAsia" w:hint="eastAsia"/>
                <w:b/>
                <w:szCs w:val="21"/>
              </w:rPr>
              <w:t>意見交換</w:t>
            </w:r>
          </w:p>
          <w:p w:rsidR="0019628D" w:rsidRPr="0038418B" w:rsidRDefault="0019628D" w:rsidP="0038418B">
            <w:pPr>
              <w:widowControl/>
              <w:ind w:left="1114" w:hangingChars="500" w:hanging="1114"/>
              <w:jc w:val="left"/>
              <w:rPr>
                <w:b/>
                <w:sz w:val="22"/>
                <w:szCs w:val="22"/>
              </w:rPr>
            </w:pPr>
            <w:r w:rsidRPr="0038418B">
              <w:rPr>
                <w:rFonts w:ascii="ＭＳ ゴシック" w:eastAsia="ＭＳ ゴシック" w:hAnsi="ＭＳ ゴシック" w:hint="eastAsia"/>
                <w:b/>
                <w:sz w:val="22"/>
                <w:szCs w:val="22"/>
              </w:rPr>
              <w:t>・</w:t>
            </w:r>
            <w:r w:rsidR="00273C56" w:rsidRPr="0038418B">
              <w:rPr>
                <w:rFonts w:ascii="ＭＳ ゴシック" w:eastAsia="ＭＳ ゴシック" w:hAnsi="ＭＳ ゴシック" w:hint="eastAsia"/>
                <w:b/>
                <w:sz w:val="22"/>
                <w:szCs w:val="22"/>
              </w:rPr>
              <w:t>地区代表</w:t>
            </w:r>
          </w:p>
          <w:p w:rsidR="0019628D" w:rsidRDefault="0019628D" w:rsidP="006217B5">
            <w:pPr>
              <w:widowControl/>
              <w:ind w:left="1110" w:hangingChars="500" w:hanging="1110"/>
              <w:jc w:val="left"/>
              <w:rPr>
                <w:sz w:val="22"/>
                <w:szCs w:val="22"/>
              </w:rPr>
            </w:pPr>
            <w:r>
              <w:rPr>
                <w:rFonts w:hint="eastAsia"/>
                <w:sz w:val="22"/>
                <w:szCs w:val="22"/>
              </w:rPr>
              <w:t>6/24</w:t>
            </w:r>
            <w:r>
              <w:rPr>
                <w:rFonts w:hint="eastAsia"/>
                <w:sz w:val="22"/>
                <w:szCs w:val="22"/>
              </w:rPr>
              <w:t>小鴨地区の男のクラブのメンバーにボランティアにて協力する予定。</w:t>
            </w:r>
          </w:p>
          <w:p w:rsidR="006217B5" w:rsidRDefault="00765013" w:rsidP="006217B5">
            <w:pPr>
              <w:widowControl/>
              <w:ind w:left="1110" w:hangingChars="500" w:hanging="1110"/>
              <w:jc w:val="left"/>
              <w:rPr>
                <w:sz w:val="22"/>
                <w:szCs w:val="22"/>
              </w:rPr>
            </w:pPr>
            <w:r>
              <w:rPr>
                <w:rFonts w:hint="eastAsia"/>
                <w:sz w:val="22"/>
                <w:szCs w:val="22"/>
              </w:rPr>
              <w:t>クラブの</w:t>
            </w:r>
            <w:r w:rsidR="0019628D">
              <w:rPr>
                <w:rFonts w:hint="eastAsia"/>
                <w:sz w:val="22"/>
                <w:szCs w:val="22"/>
              </w:rPr>
              <w:t>活動は、熊本県とも交流がある</w:t>
            </w:r>
            <w:r>
              <w:rPr>
                <w:rFonts w:hint="eastAsia"/>
                <w:sz w:val="22"/>
                <w:szCs w:val="22"/>
              </w:rPr>
              <w:t>。</w:t>
            </w:r>
          </w:p>
          <w:p w:rsidR="006217B5" w:rsidRDefault="00765013" w:rsidP="006217B5">
            <w:pPr>
              <w:widowControl/>
              <w:ind w:left="1110" w:hangingChars="500" w:hanging="1110"/>
              <w:jc w:val="left"/>
              <w:rPr>
                <w:sz w:val="22"/>
                <w:szCs w:val="22"/>
              </w:rPr>
            </w:pPr>
            <w:r>
              <w:rPr>
                <w:rFonts w:hint="eastAsia"/>
                <w:sz w:val="22"/>
                <w:szCs w:val="22"/>
              </w:rPr>
              <w:t>新聞に載っていた記事を見て、連絡が熊本より入り交流が始まった。</w:t>
            </w:r>
          </w:p>
          <w:p w:rsidR="0019628D" w:rsidRDefault="00765013" w:rsidP="006217B5">
            <w:pPr>
              <w:widowControl/>
              <w:ind w:left="1110" w:hangingChars="500" w:hanging="1110"/>
              <w:jc w:val="left"/>
              <w:rPr>
                <w:sz w:val="22"/>
                <w:szCs w:val="22"/>
              </w:rPr>
            </w:pPr>
            <w:r>
              <w:rPr>
                <w:rFonts w:hint="eastAsia"/>
                <w:sz w:val="22"/>
                <w:szCs w:val="22"/>
              </w:rPr>
              <w:t>国府町成器（セイキ）公民館にも行き交流をしている。</w:t>
            </w:r>
          </w:p>
          <w:p w:rsidR="0019628D" w:rsidRDefault="0019628D" w:rsidP="006217B5">
            <w:pPr>
              <w:widowControl/>
              <w:ind w:left="1110" w:hangingChars="500" w:hanging="1110"/>
              <w:jc w:val="left"/>
              <w:rPr>
                <w:sz w:val="22"/>
                <w:szCs w:val="22"/>
              </w:rPr>
            </w:pPr>
            <w:r>
              <w:rPr>
                <w:rFonts w:hint="eastAsia"/>
                <w:sz w:val="22"/>
                <w:szCs w:val="22"/>
              </w:rPr>
              <w:t>7/30</w:t>
            </w:r>
            <w:r>
              <w:rPr>
                <w:rFonts w:hint="eastAsia"/>
                <w:sz w:val="22"/>
                <w:szCs w:val="22"/>
              </w:rPr>
              <w:t>には夏祭りがあります。福井土建の前が会場ですので起こし下さい。</w:t>
            </w:r>
          </w:p>
          <w:p w:rsidR="0019628D" w:rsidRPr="00972B41" w:rsidRDefault="0019628D" w:rsidP="006217B5">
            <w:pPr>
              <w:widowControl/>
              <w:jc w:val="left"/>
              <w:rPr>
                <w:sz w:val="22"/>
                <w:szCs w:val="22"/>
              </w:rPr>
            </w:pPr>
            <w:r>
              <w:rPr>
                <w:rFonts w:hint="eastAsia"/>
                <w:sz w:val="22"/>
                <w:szCs w:val="22"/>
              </w:rPr>
              <w:t>防災無線で、西倉吉の情報も流しますので防災無線は設置してあった方が良いと思いますよ。</w:t>
            </w:r>
          </w:p>
          <w:p w:rsidR="0019628D" w:rsidRDefault="00765013" w:rsidP="006217B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初めて参加しましたが、和やかな雰囲気で進められていて好感が持てた。　事故やヒヤリの分析ができていると思いました。地域にどんどん出向いて下さい。</w:t>
            </w:r>
          </w:p>
          <w:p w:rsidR="00765013" w:rsidRDefault="00765013" w:rsidP="0019628D">
            <w:pPr>
              <w:widowControl/>
              <w:ind w:left="1060" w:hangingChars="500" w:hanging="1060"/>
              <w:jc w:val="left"/>
              <w:rPr>
                <w:rFonts w:asciiTheme="minorEastAsia" w:eastAsiaTheme="minorEastAsia" w:hAnsiTheme="minorEastAsia"/>
                <w:szCs w:val="21"/>
              </w:rPr>
            </w:pPr>
          </w:p>
          <w:p w:rsidR="0019628D" w:rsidRPr="0038418B" w:rsidRDefault="0019628D" w:rsidP="0038418B">
            <w:pPr>
              <w:widowControl/>
              <w:ind w:left="1064" w:hangingChars="500" w:hanging="1064"/>
              <w:jc w:val="left"/>
              <w:rPr>
                <w:rFonts w:ascii="ＭＳ ゴシック" w:eastAsia="ＭＳ ゴシック" w:hAnsi="ＭＳ ゴシック"/>
                <w:b/>
                <w:sz w:val="22"/>
                <w:szCs w:val="22"/>
              </w:rPr>
            </w:pPr>
            <w:r w:rsidRPr="0038418B">
              <w:rPr>
                <w:rFonts w:asciiTheme="minorEastAsia" w:eastAsiaTheme="minorEastAsia" w:hAnsiTheme="minorEastAsia" w:hint="eastAsia"/>
                <w:b/>
                <w:szCs w:val="21"/>
              </w:rPr>
              <w:t>・</w:t>
            </w:r>
            <w:r w:rsidR="00273C56" w:rsidRPr="0038418B">
              <w:rPr>
                <w:rFonts w:ascii="ＭＳ ゴシック" w:eastAsia="ＭＳ ゴシック" w:hAnsi="ＭＳ ゴシック" w:hint="eastAsia"/>
                <w:b/>
                <w:sz w:val="22"/>
                <w:szCs w:val="22"/>
              </w:rPr>
              <w:t>行政</w:t>
            </w:r>
          </w:p>
          <w:p w:rsidR="0019628D" w:rsidRDefault="0019628D" w:rsidP="006217B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防災無線は防災安全課に問い合わせ下さい。</w:t>
            </w:r>
          </w:p>
          <w:p w:rsidR="006217B5" w:rsidRDefault="0019628D" w:rsidP="006217B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4/1～の入所で利用者、職員とも初めて、施設備品の取り扱いも始めての中、戸惑う事も多かったと</w:t>
            </w:r>
          </w:p>
          <w:p w:rsidR="0019628D" w:rsidRDefault="0019628D" w:rsidP="006217B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思います。事故ヒヤリは、原因から分析し、好き詰めていく事で、ヒヤリも防げる。</w:t>
            </w:r>
          </w:p>
          <w:p w:rsidR="006217B5" w:rsidRDefault="0019628D" w:rsidP="006217B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どこの施設も、薬に対する事故が発生している。</w:t>
            </w:r>
          </w:p>
          <w:p w:rsidR="00A51E93" w:rsidRDefault="0019628D" w:rsidP="00F85EC1">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県外の施設では、別の人の薬を飲ませる等の事故を防ぐため薬のケースに</w:t>
            </w:r>
            <w:r w:rsidRPr="00A51E93">
              <w:rPr>
                <w:rFonts w:ascii="ＭＳ ゴシック" w:eastAsia="ＭＳ ゴシック" w:hAnsi="ＭＳ ゴシック" w:hint="eastAsia"/>
                <w:b/>
                <w:sz w:val="22"/>
                <w:szCs w:val="22"/>
              </w:rPr>
              <w:t>顔写真</w:t>
            </w:r>
            <w:r>
              <w:rPr>
                <w:rFonts w:ascii="ＭＳ ゴシック" w:eastAsia="ＭＳ ゴシック" w:hAnsi="ＭＳ ゴシック" w:hint="eastAsia"/>
                <w:sz w:val="22"/>
                <w:szCs w:val="22"/>
              </w:rPr>
              <w:t>を入れている</w:t>
            </w:r>
          </w:p>
          <w:p w:rsidR="006217B5" w:rsidRDefault="00F85EC1" w:rsidP="00F85EC1">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w:t>
            </w:r>
            <w:r w:rsidR="0019628D">
              <w:rPr>
                <w:rFonts w:ascii="ＭＳ ゴシック" w:eastAsia="ＭＳ ゴシック" w:hAnsi="ＭＳ ゴシック" w:hint="eastAsia"/>
                <w:sz w:val="22"/>
                <w:szCs w:val="22"/>
              </w:rPr>
              <w:t>例もある。今後良い事例があれば、グループホームでも交流会</w:t>
            </w:r>
            <w:r w:rsidR="00765013">
              <w:rPr>
                <w:rFonts w:ascii="ＭＳ ゴシック" w:eastAsia="ＭＳ ゴシック" w:hAnsi="ＭＳ ゴシック" w:hint="eastAsia"/>
                <w:sz w:val="22"/>
                <w:szCs w:val="22"/>
              </w:rPr>
              <w:t>に発表して頂き、良い循環がで</w:t>
            </w:r>
          </w:p>
          <w:p w:rsidR="0019628D" w:rsidRDefault="00765013" w:rsidP="006217B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きればと思います。</w:t>
            </w:r>
          </w:p>
          <w:p w:rsidR="0019628D" w:rsidRDefault="006217B5" w:rsidP="006217B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85EC1">
              <w:rPr>
                <w:rFonts w:ascii="ＭＳ ゴシック" w:eastAsia="ＭＳ ゴシック" w:hAnsi="ＭＳ ゴシック" w:hint="eastAsia"/>
                <w:sz w:val="22"/>
                <w:szCs w:val="22"/>
              </w:rPr>
              <w:t>施設見学し、薬の管理について質問がある。</w:t>
            </w:r>
            <w:r w:rsidR="0019628D">
              <w:rPr>
                <w:rFonts w:ascii="ＭＳ ゴシック" w:eastAsia="ＭＳ ゴシック" w:hAnsi="ＭＳ ゴシック" w:hint="eastAsia"/>
                <w:sz w:val="22"/>
                <w:szCs w:val="22"/>
              </w:rPr>
              <w:t>手順書、与薬チェック表、薬箱の確認をされる。</w:t>
            </w:r>
          </w:p>
          <w:p w:rsidR="0019628D" w:rsidRPr="0019628D" w:rsidRDefault="0019628D" w:rsidP="007D1771">
            <w:pPr>
              <w:rPr>
                <w:rFonts w:ascii="ＭＳ ゴシック" w:eastAsia="ＭＳ ゴシック" w:hAnsi="ＭＳ ゴシック"/>
                <w:sz w:val="22"/>
                <w:szCs w:val="22"/>
              </w:rPr>
            </w:pPr>
          </w:p>
          <w:p w:rsidR="00F85EC1" w:rsidRPr="0038418B" w:rsidRDefault="00273C56" w:rsidP="007D1771">
            <w:pPr>
              <w:rPr>
                <w:rFonts w:ascii="ＭＳ ゴシック" w:eastAsia="ＭＳ ゴシック" w:hAnsi="ＭＳ ゴシック"/>
                <w:b/>
                <w:sz w:val="22"/>
                <w:szCs w:val="22"/>
              </w:rPr>
            </w:pPr>
            <w:r w:rsidRPr="0038418B">
              <w:rPr>
                <w:rFonts w:ascii="ＭＳ ゴシック" w:eastAsia="ＭＳ ゴシック" w:hAnsi="ＭＳ ゴシック" w:hint="eastAsia"/>
                <w:b/>
                <w:sz w:val="22"/>
                <w:szCs w:val="22"/>
              </w:rPr>
              <w:t>・民生委員</w:t>
            </w:r>
          </w:p>
          <w:p w:rsidR="007D1771" w:rsidRDefault="002E4D8B" w:rsidP="007D1771">
            <w:pPr>
              <w:rPr>
                <w:rFonts w:ascii="ＭＳ ゴシック" w:eastAsia="ＭＳ ゴシック" w:hAnsi="ＭＳ ゴシック"/>
                <w:sz w:val="22"/>
                <w:szCs w:val="22"/>
              </w:rPr>
            </w:pPr>
            <w:r>
              <w:rPr>
                <w:rFonts w:ascii="ＭＳ ゴシック" w:eastAsia="ＭＳ ゴシック" w:hAnsi="ＭＳ ゴシック" w:hint="eastAsia"/>
                <w:sz w:val="22"/>
                <w:szCs w:val="22"/>
              </w:rPr>
              <w:t>西倉の運動会が１８日にあります270世帯。宝釣りは９番目。１０時頃には起こし下さい。</w:t>
            </w:r>
          </w:p>
          <w:p w:rsidR="002E4D8B" w:rsidRPr="00972B41" w:rsidRDefault="002E4D8B" w:rsidP="007D1771">
            <w:pPr>
              <w:rPr>
                <w:rFonts w:ascii="ＭＳ ゴシック" w:eastAsia="ＭＳ ゴシック" w:hAnsi="ＭＳ ゴシック"/>
                <w:sz w:val="22"/>
                <w:szCs w:val="22"/>
              </w:rPr>
            </w:pPr>
          </w:p>
          <w:p w:rsidR="00F85EC1" w:rsidRPr="0038418B" w:rsidRDefault="00273C56" w:rsidP="007D1771">
            <w:pPr>
              <w:rPr>
                <w:b/>
                <w:sz w:val="22"/>
                <w:szCs w:val="22"/>
              </w:rPr>
            </w:pPr>
            <w:r w:rsidRPr="0038418B">
              <w:rPr>
                <w:rFonts w:hint="eastAsia"/>
                <w:b/>
                <w:sz w:val="22"/>
                <w:szCs w:val="22"/>
              </w:rPr>
              <w:t>・家族代表</w:t>
            </w:r>
          </w:p>
          <w:p w:rsidR="007D1771" w:rsidRDefault="002E4D8B" w:rsidP="007D1771">
            <w:pPr>
              <w:rPr>
                <w:sz w:val="22"/>
                <w:szCs w:val="22"/>
              </w:rPr>
            </w:pPr>
            <w:r>
              <w:rPr>
                <w:rFonts w:hint="eastAsia"/>
                <w:sz w:val="22"/>
                <w:szCs w:val="22"/>
              </w:rPr>
              <w:t>ヒヤリハット報告がしっかりしてあると思います。薬の事故も家族にすぐ報告がありましたし、その後の周知もしっかりしてあると思います。母にここはどうか尋ねると、「あんきしとるに」と穏やかに話しているので安心している。</w:t>
            </w:r>
          </w:p>
          <w:p w:rsidR="00F85EC1" w:rsidRDefault="00F85EC1" w:rsidP="007D1771">
            <w:pPr>
              <w:rPr>
                <w:rFonts w:ascii="ＭＳ ゴシック" w:eastAsia="ＭＳ ゴシック" w:hAnsi="ＭＳ ゴシック"/>
                <w:b/>
                <w:sz w:val="22"/>
                <w:szCs w:val="22"/>
              </w:rPr>
            </w:pPr>
          </w:p>
          <w:p w:rsidR="00F85EC1" w:rsidRPr="0038418B" w:rsidRDefault="00F85EC1" w:rsidP="007D1771">
            <w:pPr>
              <w:rPr>
                <w:b/>
                <w:sz w:val="22"/>
                <w:szCs w:val="22"/>
              </w:rPr>
            </w:pPr>
            <w:r w:rsidRPr="0038418B">
              <w:rPr>
                <w:rFonts w:ascii="ＭＳ ゴシック" w:eastAsia="ＭＳ ゴシック" w:hAnsi="ＭＳ ゴシック" w:hint="eastAsia"/>
                <w:b/>
                <w:sz w:val="22"/>
                <w:szCs w:val="22"/>
              </w:rPr>
              <w:t>・</w:t>
            </w:r>
            <w:r w:rsidR="00273C56" w:rsidRPr="0038418B">
              <w:rPr>
                <w:rFonts w:ascii="ＭＳ ゴシック" w:eastAsia="ＭＳ ゴシック" w:hAnsi="ＭＳ ゴシック" w:hint="eastAsia"/>
                <w:b/>
                <w:sz w:val="22"/>
                <w:szCs w:val="22"/>
              </w:rPr>
              <w:t>地域</w:t>
            </w:r>
            <w:r w:rsidR="007D1771" w:rsidRPr="0038418B">
              <w:rPr>
                <w:rFonts w:hint="eastAsia"/>
                <w:b/>
                <w:sz w:val="22"/>
                <w:szCs w:val="22"/>
              </w:rPr>
              <w:t>包</w:t>
            </w:r>
            <w:r w:rsidRPr="0038418B">
              <w:rPr>
                <w:rFonts w:hint="eastAsia"/>
                <w:b/>
                <w:sz w:val="22"/>
                <w:szCs w:val="22"/>
              </w:rPr>
              <w:t>括支援センター</w:t>
            </w:r>
          </w:p>
          <w:p w:rsidR="00F85EC1" w:rsidRDefault="00977A6C" w:rsidP="007D1771">
            <w:pPr>
              <w:rPr>
                <w:rFonts w:ascii="ＭＳ 明朝" w:hAnsi="ＭＳ 明朝" w:cs="ＭＳ 明朝"/>
                <w:sz w:val="22"/>
                <w:szCs w:val="22"/>
              </w:rPr>
            </w:pPr>
            <w:r>
              <w:rPr>
                <w:rFonts w:hint="eastAsia"/>
                <w:sz w:val="22"/>
                <w:szCs w:val="22"/>
              </w:rPr>
              <w:t>管内</w:t>
            </w:r>
            <w:r w:rsidR="007D1771">
              <w:rPr>
                <w:rFonts w:hint="eastAsia"/>
                <w:sz w:val="22"/>
                <w:szCs w:val="22"/>
              </w:rPr>
              <w:t>では、つばき・インター・みのり・</w:t>
            </w:r>
            <w:r w:rsidR="007D1771">
              <w:rPr>
                <w:rFonts w:ascii="ＭＳ 明朝" w:hAnsi="ＭＳ 明朝" w:cs="ＭＳ 明朝" w:hint="eastAsia"/>
                <w:sz w:val="22"/>
                <w:szCs w:val="22"/>
              </w:rPr>
              <w:t>華つばきで５つ目のグループホームです。今後も</w:t>
            </w:r>
            <w:r w:rsidR="00F85EC1">
              <w:rPr>
                <w:rFonts w:ascii="ＭＳ 明朝" w:hAnsi="ＭＳ 明朝" w:cs="ＭＳ 明朝" w:hint="eastAsia"/>
                <w:sz w:val="22"/>
                <w:szCs w:val="22"/>
              </w:rPr>
              <w:t>明倫小鴨の</w:t>
            </w:r>
          </w:p>
          <w:p w:rsidR="003527BF" w:rsidRDefault="007D1771" w:rsidP="007D1771">
            <w:r>
              <w:rPr>
                <w:rFonts w:ascii="ＭＳ 明朝" w:hAnsi="ＭＳ 明朝" w:cs="ＭＳ 明朝" w:hint="eastAsia"/>
                <w:sz w:val="22"/>
                <w:szCs w:val="22"/>
              </w:rPr>
              <w:t>交流会を通じて意見交換を行っていきましょう。</w:t>
            </w:r>
            <w:r w:rsidR="00F85EC1">
              <w:rPr>
                <w:rFonts w:ascii="ＭＳ 明朝" w:hAnsi="ＭＳ 明朝" w:cs="ＭＳ 明朝" w:hint="eastAsia"/>
                <w:sz w:val="22"/>
                <w:szCs w:val="22"/>
              </w:rPr>
              <w:t>初めての会議ですが、和やかな会議でした。</w:t>
            </w:r>
          </w:p>
          <w:p w:rsidR="009F303A" w:rsidRPr="009F303A" w:rsidRDefault="009F303A" w:rsidP="00972B41"/>
        </w:tc>
      </w:tr>
      <w:tr w:rsidR="00E43FB8" w:rsidRPr="00E43FB8" w:rsidTr="007440EB">
        <w:trPr>
          <w:trHeight w:val="70"/>
        </w:trPr>
        <w:tc>
          <w:tcPr>
            <w:tcW w:w="1719" w:type="dxa"/>
            <w:gridSpan w:val="2"/>
            <w:tcBorders>
              <w:bottom w:val="single" w:sz="4" w:space="0" w:color="auto"/>
            </w:tcBorders>
          </w:tcPr>
          <w:p w:rsidR="00A969B5" w:rsidRPr="00E43FB8" w:rsidRDefault="00A969B5" w:rsidP="00967BAB">
            <w:pPr>
              <w:jc w:val="center"/>
              <w:rPr>
                <w:rFonts w:asciiTheme="minorEastAsia" w:eastAsiaTheme="minorEastAsia" w:hAnsiTheme="minorEastAsia"/>
                <w:szCs w:val="21"/>
              </w:rPr>
            </w:pPr>
            <w:r w:rsidRPr="00E43FB8">
              <w:rPr>
                <w:rFonts w:asciiTheme="minorEastAsia" w:eastAsiaTheme="minorEastAsia" w:hAnsiTheme="minorEastAsia" w:hint="eastAsia"/>
                <w:szCs w:val="21"/>
              </w:rPr>
              <w:lastRenderedPageBreak/>
              <w:t>次回会議予定</w:t>
            </w:r>
          </w:p>
        </w:tc>
        <w:tc>
          <w:tcPr>
            <w:tcW w:w="8771" w:type="dxa"/>
            <w:gridSpan w:val="3"/>
            <w:tcBorders>
              <w:bottom w:val="single" w:sz="4" w:space="0" w:color="auto"/>
            </w:tcBorders>
          </w:tcPr>
          <w:p w:rsidR="00A969B5" w:rsidRPr="00E43FB8" w:rsidRDefault="00A969B5" w:rsidP="00E54D43">
            <w:pPr>
              <w:rPr>
                <w:rFonts w:asciiTheme="minorEastAsia" w:eastAsiaTheme="minorEastAsia" w:hAnsiTheme="minorEastAsia"/>
                <w:szCs w:val="21"/>
              </w:rPr>
            </w:pPr>
            <w:r w:rsidRPr="00E43FB8">
              <w:rPr>
                <w:rFonts w:asciiTheme="minorEastAsia" w:eastAsiaTheme="minorEastAsia" w:hAnsiTheme="minorEastAsia" w:hint="eastAsia"/>
                <w:szCs w:val="21"/>
              </w:rPr>
              <w:t>平成</w:t>
            </w:r>
            <w:r w:rsidR="0063653D">
              <w:rPr>
                <w:rFonts w:asciiTheme="minorEastAsia" w:eastAsiaTheme="minorEastAsia" w:hAnsiTheme="minorEastAsia" w:hint="eastAsia"/>
                <w:szCs w:val="21"/>
              </w:rPr>
              <w:t>29</w:t>
            </w:r>
            <w:r w:rsidRPr="00E43FB8">
              <w:rPr>
                <w:rFonts w:asciiTheme="minorEastAsia" w:eastAsiaTheme="minorEastAsia" w:hAnsiTheme="minorEastAsia" w:hint="eastAsia"/>
                <w:szCs w:val="21"/>
              </w:rPr>
              <w:t>年</w:t>
            </w:r>
            <w:r w:rsidR="0063653D">
              <w:rPr>
                <w:rFonts w:asciiTheme="minorEastAsia" w:eastAsiaTheme="minorEastAsia" w:hAnsiTheme="minorEastAsia" w:hint="eastAsia"/>
                <w:szCs w:val="21"/>
              </w:rPr>
              <w:t>8</w:t>
            </w:r>
            <w:r w:rsidRPr="00E43FB8">
              <w:rPr>
                <w:rFonts w:asciiTheme="minorEastAsia" w:eastAsiaTheme="minorEastAsia" w:hAnsiTheme="minorEastAsia" w:hint="eastAsia"/>
                <w:szCs w:val="21"/>
              </w:rPr>
              <w:t>月</w:t>
            </w:r>
            <w:r w:rsidR="00765013">
              <w:rPr>
                <w:rFonts w:asciiTheme="minorEastAsia" w:eastAsiaTheme="minorEastAsia" w:hAnsiTheme="minorEastAsia" w:hint="eastAsia"/>
                <w:szCs w:val="21"/>
              </w:rPr>
              <w:t>10</w:t>
            </w:r>
            <w:r w:rsidRPr="00E43FB8">
              <w:rPr>
                <w:rFonts w:asciiTheme="minorEastAsia" w:eastAsiaTheme="minorEastAsia" w:hAnsiTheme="minorEastAsia" w:hint="eastAsia"/>
                <w:szCs w:val="21"/>
              </w:rPr>
              <w:t>日（</w:t>
            </w:r>
            <w:r w:rsidR="00765013">
              <w:rPr>
                <w:rFonts w:asciiTheme="minorEastAsia" w:eastAsiaTheme="minorEastAsia" w:hAnsiTheme="minorEastAsia" w:hint="eastAsia"/>
                <w:szCs w:val="21"/>
              </w:rPr>
              <w:t>木</w:t>
            </w:r>
            <w:r w:rsidRPr="00E43FB8">
              <w:rPr>
                <w:rFonts w:asciiTheme="minorEastAsia" w:eastAsiaTheme="minorEastAsia" w:hAnsiTheme="minorEastAsia" w:hint="eastAsia"/>
                <w:szCs w:val="21"/>
              </w:rPr>
              <w:t>）</w:t>
            </w:r>
            <w:r w:rsidR="00817A6A" w:rsidRPr="00E43FB8">
              <w:rPr>
                <w:rFonts w:asciiTheme="minorEastAsia" w:eastAsiaTheme="minorEastAsia" w:hAnsiTheme="minorEastAsia" w:hint="eastAsia"/>
                <w:szCs w:val="21"/>
              </w:rPr>
              <w:t>1</w:t>
            </w:r>
            <w:r w:rsidR="002D7DE6" w:rsidRPr="00E43FB8">
              <w:rPr>
                <w:rFonts w:asciiTheme="minorEastAsia" w:eastAsiaTheme="minorEastAsia" w:hAnsiTheme="minorEastAsia" w:hint="eastAsia"/>
                <w:szCs w:val="21"/>
              </w:rPr>
              <w:t>3</w:t>
            </w:r>
            <w:r w:rsidR="00817A6A" w:rsidRPr="00E43FB8">
              <w:rPr>
                <w:rFonts w:asciiTheme="minorEastAsia" w:eastAsiaTheme="minorEastAsia" w:hAnsiTheme="minorEastAsia" w:hint="eastAsia"/>
                <w:szCs w:val="21"/>
              </w:rPr>
              <w:t>：</w:t>
            </w:r>
            <w:r w:rsidR="002D7DE6" w:rsidRPr="00E43FB8">
              <w:rPr>
                <w:rFonts w:asciiTheme="minorEastAsia" w:eastAsiaTheme="minorEastAsia" w:hAnsiTheme="minorEastAsia" w:hint="eastAsia"/>
                <w:szCs w:val="21"/>
              </w:rPr>
              <w:t>3</w:t>
            </w:r>
            <w:r w:rsidR="00817A6A" w:rsidRPr="00E43FB8">
              <w:rPr>
                <w:rFonts w:asciiTheme="minorEastAsia" w:eastAsiaTheme="minorEastAsia" w:hAnsiTheme="minorEastAsia" w:hint="eastAsia"/>
                <w:szCs w:val="21"/>
              </w:rPr>
              <w:t>0～</w:t>
            </w:r>
            <w:r w:rsidR="003A1B8F" w:rsidRPr="00E43FB8">
              <w:rPr>
                <w:rFonts w:asciiTheme="minorEastAsia" w:eastAsiaTheme="minorEastAsia" w:hAnsiTheme="minorEastAsia" w:hint="eastAsia"/>
                <w:szCs w:val="21"/>
              </w:rPr>
              <w:t>15：00</w:t>
            </w:r>
            <w:r w:rsidR="00514EAD" w:rsidRPr="00E43FB8">
              <w:rPr>
                <w:rFonts w:asciiTheme="minorEastAsia" w:eastAsiaTheme="minorEastAsia" w:hAnsiTheme="minorEastAsia" w:hint="eastAsia"/>
                <w:szCs w:val="21"/>
              </w:rPr>
              <w:t xml:space="preserve">　場所：グループホーム</w:t>
            </w:r>
            <w:r w:rsidR="0063653D">
              <w:rPr>
                <w:rFonts w:asciiTheme="minorEastAsia" w:eastAsiaTheme="minorEastAsia" w:hAnsiTheme="minorEastAsia" w:hint="eastAsia"/>
                <w:szCs w:val="21"/>
              </w:rPr>
              <w:t>かりん</w:t>
            </w:r>
          </w:p>
        </w:tc>
      </w:tr>
    </w:tbl>
    <w:p w:rsidR="00A969B5" w:rsidRPr="00967BAB" w:rsidRDefault="00A969B5" w:rsidP="00967BAB">
      <w:pPr>
        <w:ind w:firstLine="212"/>
        <w:rPr>
          <w:rFonts w:asciiTheme="minorEastAsia" w:eastAsiaTheme="minorEastAsia" w:hAnsiTheme="minorEastAsia"/>
          <w:szCs w:val="21"/>
        </w:rPr>
      </w:pPr>
      <w:r w:rsidRPr="00967BAB">
        <w:rPr>
          <w:rFonts w:asciiTheme="minorEastAsia" w:eastAsiaTheme="minorEastAsia" w:hAnsiTheme="minorEastAsia" w:hint="eastAsia"/>
          <w:szCs w:val="21"/>
        </w:rPr>
        <w:t>会議資料」「詳細な記録」がある場合には別添とすること。</w:t>
      </w:r>
    </w:p>
    <w:sectPr w:rsidR="00A969B5" w:rsidRPr="00967BAB" w:rsidSect="007440EB">
      <w:footerReference w:type="default" r:id="rId9"/>
      <w:pgSz w:w="11906" w:h="16838" w:code="9"/>
      <w:pgMar w:top="720" w:right="720" w:bottom="720" w:left="720"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93" w:rsidRDefault="00A51E93">
      <w:r>
        <w:separator/>
      </w:r>
    </w:p>
  </w:endnote>
  <w:endnote w:type="continuationSeparator" w:id="0">
    <w:p w:rsidR="00A51E93" w:rsidRDefault="00A5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93" w:rsidRDefault="00A51E93">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93" w:rsidRDefault="00A51E93">
      <w:r>
        <w:separator/>
      </w:r>
    </w:p>
  </w:footnote>
  <w:footnote w:type="continuationSeparator" w:id="0">
    <w:p w:rsidR="00A51E93" w:rsidRDefault="00A5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4A289B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9E54DA4"/>
    <w:multiLevelType w:val="hybridMultilevel"/>
    <w:tmpl w:val="E6422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3">
    <w:nsid w:val="12C83B40"/>
    <w:multiLevelType w:val="hybridMultilevel"/>
    <w:tmpl w:val="55367E80"/>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5">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13D17370"/>
    <w:multiLevelType w:val="hybridMultilevel"/>
    <w:tmpl w:val="A0B6D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EE40BE"/>
    <w:multiLevelType w:val="hybridMultilevel"/>
    <w:tmpl w:val="6DC0E70E"/>
    <w:lvl w:ilvl="0" w:tplc="469406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CB549B"/>
    <w:multiLevelType w:val="hybridMultilevel"/>
    <w:tmpl w:val="F626ABD4"/>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64B5FD1"/>
    <w:multiLevelType w:val="hybridMultilevel"/>
    <w:tmpl w:val="44EEB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A57295"/>
    <w:multiLevelType w:val="hybridMultilevel"/>
    <w:tmpl w:val="4D66B354"/>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1A55634D"/>
    <w:multiLevelType w:val="hybridMultilevel"/>
    <w:tmpl w:val="8B62CFFC"/>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85944"/>
    <w:multiLevelType w:val="hybridMultilevel"/>
    <w:tmpl w:val="ADCE6782"/>
    <w:lvl w:ilvl="0" w:tplc="C3CE306C">
      <w:start w:val="1"/>
      <w:numFmt w:val="bullet"/>
      <w:lvlText w:val=""/>
      <w:lvlJc w:val="left"/>
      <w:pPr>
        <w:ind w:left="1129" w:hanging="420"/>
      </w:pPr>
      <w:rPr>
        <w:rFonts w:ascii="Wingdings" w:eastAsia="・"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nsid w:val="1E1A10D7"/>
    <w:multiLevelType w:val="hybridMultilevel"/>
    <w:tmpl w:val="41166F90"/>
    <w:lvl w:ilvl="0" w:tplc="E766C734">
      <w:start w:val="1"/>
      <w:numFmt w:val="bullet"/>
      <w:lvlText w:val=""/>
      <w:lvlJc w:val="left"/>
      <w:pPr>
        <w:ind w:left="640" w:hanging="420"/>
      </w:pPr>
      <w:rPr>
        <w:rFonts w:ascii="Wingdings" w:hAnsi="Wingdings" w:hint="default"/>
      </w:r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15">
    <w:nsid w:val="2107482E"/>
    <w:multiLevelType w:val="hybridMultilevel"/>
    <w:tmpl w:val="A4AAA35E"/>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3553214"/>
    <w:multiLevelType w:val="hybridMultilevel"/>
    <w:tmpl w:val="E12AA71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6694A49"/>
    <w:multiLevelType w:val="hybridMultilevel"/>
    <w:tmpl w:val="005E5EF0"/>
    <w:lvl w:ilvl="0" w:tplc="C3CE306C">
      <w:start w:val="1"/>
      <w:numFmt w:val="bullet"/>
      <w:lvlText w:val=""/>
      <w:lvlJc w:val="left"/>
      <w:pPr>
        <w:ind w:left="870" w:hanging="420"/>
      </w:pPr>
      <w:rPr>
        <w:rFonts w:ascii="Wingdings" w:eastAsia="・"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nsid w:val="27A468A9"/>
    <w:multiLevelType w:val="hybridMultilevel"/>
    <w:tmpl w:val="00C4D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C86966"/>
    <w:multiLevelType w:val="hybridMultilevel"/>
    <w:tmpl w:val="685CE8B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nsid w:val="2E117456"/>
    <w:multiLevelType w:val="hybridMultilevel"/>
    <w:tmpl w:val="B4E2D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8275F3"/>
    <w:multiLevelType w:val="hybridMultilevel"/>
    <w:tmpl w:val="B84E383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80403C"/>
    <w:multiLevelType w:val="hybridMultilevel"/>
    <w:tmpl w:val="2A321DDC"/>
    <w:lvl w:ilvl="0" w:tplc="8812B9CE">
      <w:start w:val="3"/>
      <w:numFmt w:val="decimalFullWidth"/>
      <w:lvlText w:val="%1．"/>
      <w:lvlJc w:val="left"/>
      <w:pPr>
        <w:tabs>
          <w:tab w:val="num" w:pos="720"/>
        </w:tabs>
        <w:ind w:left="720" w:hanging="720"/>
      </w:pPr>
      <w:rPr>
        <w:rFonts w:hint="default"/>
      </w:rPr>
    </w:lvl>
    <w:lvl w:ilvl="1" w:tplc="F6D61F4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5">
    <w:nsid w:val="3D5E02D1"/>
    <w:multiLevelType w:val="hybridMultilevel"/>
    <w:tmpl w:val="881E4F4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6">
    <w:nsid w:val="4CCE3399"/>
    <w:multiLevelType w:val="hybridMultilevel"/>
    <w:tmpl w:val="1CE83D42"/>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8">
    <w:nsid w:val="5CD05B51"/>
    <w:multiLevelType w:val="hybridMultilevel"/>
    <w:tmpl w:val="4B0443DA"/>
    <w:lvl w:ilvl="0" w:tplc="E9F03EE6">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0421769"/>
    <w:multiLevelType w:val="hybridMultilevel"/>
    <w:tmpl w:val="BC42E256"/>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31">
    <w:nsid w:val="659E3601"/>
    <w:multiLevelType w:val="hybridMultilevel"/>
    <w:tmpl w:val="F7A2BACA"/>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85F4B14"/>
    <w:multiLevelType w:val="hybridMultilevel"/>
    <w:tmpl w:val="E902931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34">
    <w:nsid w:val="712E32AB"/>
    <w:multiLevelType w:val="hybridMultilevel"/>
    <w:tmpl w:val="103ABF64"/>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5">
    <w:nsid w:val="71B5063D"/>
    <w:multiLevelType w:val="hybridMultilevel"/>
    <w:tmpl w:val="895607C6"/>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6">
    <w:nsid w:val="7302779A"/>
    <w:multiLevelType w:val="hybridMultilevel"/>
    <w:tmpl w:val="37089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nsid w:val="755C15ED"/>
    <w:multiLevelType w:val="hybridMultilevel"/>
    <w:tmpl w:val="B76060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abstractNum w:abstractNumId="40">
    <w:nsid w:val="7F6B73EA"/>
    <w:multiLevelType w:val="hybridMultilevel"/>
    <w:tmpl w:val="511E4D7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2"/>
  </w:num>
  <w:num w:numId="4">
    <w:abstractNumId w:val="24"/>
  </w:num>
  <w:num w:numId="5">
    <w:abstractNumId w:val="14"/>
  </w:num>
  <w:num w:numId="6">
    <w:abstractNumId w:val="33"/>
  </w:num>
  <w:num w:numId="7">
    <w:abstractNumId w:val="39"/>
  </w:num>
  <w:num w:numId="8">
    <w:abstractNumId w:val="37"/>
  </w:num>
  <w:num w:numId="9">
    <w:abstractNumId w:val="30"/>
  </w:num>
  <w:num w:numId="10">
    <w:abstractNumId w:val="5"/>
  </w:num>
  <w:num w:numId="11">
    <w:abstractNumId w:val="27"/>
  </w:num>
  <w:num w:numId="12">
    <w:abstractNumId w:val="17"/>
  </w:num>
  <w:num w:numId="13">
    <w:abstractNumId w:val="0"/>
  </w:num>
  <w:num w:numId="14">
    <w:abstractNumId w:val="6"/>
  </w:num>
  <w:num w:numId="15">
    <w:abstractNumId w:val="21"/>
  </w:num>
  <w:num w:numId="16">
    <w:abstractNumId w:val="7"/>
  </w:num>
  <w:num w:numId="17">
    <w:abstractNumId w:val="36"/>
  </w:num>
  <w:num w:numId="18">
    <w:abstractNumId w:val="20"/>
  </w:num>
  <w:num w:numId="19">
    <w:abstractNumId w:val="28"/>
  </w:num>
  <w:num w:numId="20">
    <w:abstractNumId w:val="32"/>
  </w:num>
  <w:num w:numId="21">
    <w:abstractNumId w:val="22"/>
  </w:num>
  <w:num w:numId="22">
    <w:abstractNumId w:val="15"/>
  </w:num>
  <w:num w:numId="23">
    <w:abstractNumId w:val="1"/>
  </w:num>
  <w:num w:numId="24">
    <w:abstractNumId w:val="18"/>
  </w:num>
  <w:num w:numId="25">
    <w:abstractNumId w:val="8"/>
  </w:num>
  <w:num w:numId="26">
    <w:abstractNumId w:val="11"/>
  </w:num>
  <w:num w:numId="27">
    <w:abstractNumId w:val="16"/>
  </w:num>
  <w:num w:numId="28">
    <w:abstractNumId w:val="19"/>
  </w:num>
  <w:num w:numId="29">
    <w:abstractNumId w:val="9"/>
  </w:num>
  <w:num w:numId="30">
    <w:abstractNumId w:val="10"/>
  </w:num>
  <w:num w:numId="31">
    <w:abstractNumId w:val="25"/>
  </w:num>
  <w:num w:numId="32">
    <w:abstractNumId w:val="23"/>
  </w:num>
  <w:num w:numId="33">
    <w:abstractNumId w:val="31"/>
  </w:num>
  <w:num w:numId="34">
    <w:abstractNumId w:val="26"/>
  </w:num>
  <w:num w:numId="35">
    <w:abstractNumId w:val="38"/>
  </w:num>
  <w:num w:numId="36">
    <w:abstractNumId w:val="35"/>
  </w:num>
  <w:num w:numId="37">
    <w:abstractNumId w:val="3"/>
  </w:num>
  <w:num w:numId="38">
    <w:abstractNumId w:val="12"/>
  </w:num>
  <w:num w:numId="39">
    <w:abstractNumId w:val="40"/>
  </w:num>
  <w:num w:numId="40">
    <w:abstractNumId w:val="2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58B7"/>
    <w:rsid w:val="00007617"/>
    <w:rsid w:val="000135A4"/>
    <w:rsid w:val="00014435"/>
    <w:rsid w:val="00016CCE"/>
    <w:rsid w:val="00017D85"/>
    <w:rsid w:val="000228FA"/>
    <w:rsid w:val="00023D4D"/>
    <w:rsid w:val="00027FD3"/>
    <w:rsid w:val="000326C3"/>
    <w:rsid w:val="0003369C"/>
    <w:rsid w:val="00037E3A"/>
    <w:rsid w:val="000470D2"/>
    <w:rsid w:val="00050721"/>
    <w:rsid w:val="000531DF"/>
    <w:rsid w:val="000574D9"/>
    <w:rsid w:val="000602A8"/>
    <w:rsid w:val="00076682"/>
    <w:rsid w:val="00080DC4"/>
    <w:rsid w:val="000850E1"/>
    <w:rsid w:val="00085AC9"/>
    <w:rsid w:val="00091588"/>
    <w:rsid w:val="0009731E"/>
    <w:rsid w:val="000A2F90"/>
    <w:rsid w:val="000B0B62"/>
    <w:rsid w:val="000C2135"/>
    <w:rsid w:val="000D1377"/>
    <w:rsid w:val="000D3BFC"/>
    <w:rsid w:val="000E4EE5"/>
    <w:rsid w:val="00102FD7"/>
    <w:rsid w:val="00112023"/>
    <w:rsid w:val="0011220C"/>
    <w:rsid w:val="001217D0"/>
    <w:rsid w:val="001217D3"/>
    <w:rsid w:val="00124A2E"/>
    <w:rsid w:val="0012540C"/>
    <w:rsid w:val="00126683"/>
    <w:rsid w:val="00136DE4"/>
    <w:rsid w:val="00144B71"/>
    <w:rsid w:val="001524D3"/>
    <w:rsid w:val="001561CD"/>
    <w:rsid w:val="001600AF"/>
    <w:rsid w:val="0016400E"/>
    <w:rsid w:val="00167191"/>
    <w:rsid w:val="001779D3"/>
    <w:rsid w:val="001916AF"/>
    <w:rsid w:val="00194D8B"/>
    <w:rsid w:val="0019628D"/>
    <w:rsid w:val="001B2026"/>
    <w:rsid w:val="001B47EA"/>
    <w:rsid w:val="001B58BD"/>
    <w:rsid w:val="001B6123"/>
    <w:rsid w:val="001C41F5"/>
    <w:rsid w:val="001C4AF8"/>
    <w:rsid w:val="001C4DF5"/>
    <w:rsid w:val="001C704B"/>
    <w:rsid w:val="001D0F97"/>
    <w:rsid w:val="001E17AB"/>
    <w:rsid w:val="001E6387"/>
    <w:rsid w:val="00205584"/>
    <w:rsid w:val="00210F8A"/>
    <w:rsid w:val="002110D3"/>
    <w:rsid w:val="002249D1"/>
    <w:rsid w:val="002335E9"/>
    <w:rsid w:val="00244ACB"/>
    <w:rsid w:val="00245D84"/>
    <w:rsid w:val="00247B79"/>
    <w:rsid w:val="00262738"/>
    <w:rsid w:val="00265E4F"/>
    <w:rsid w:val="0026723C"/>
    <w:rsid w:val="0027224A"/>
    <w:rsid w:val="00273C56"/>
    <w:rsid w:val="00274710"/>
    <w:rsid w:val="002756AF"/>
    <w:rsid w:val="00277940"/>
    <w:rsid w:val="00280D1E"/>
    <w:rsid w:val="0028307C"/>
    <w:rsid w:val="00283AC1"/>
    <w:rsid w:val="002921E3"/>
    <w:rsid w:val="0029333D"/>
    <w:rsid w:val="00293D29"/>
    <w:rsid w:val="002A0750"/>
    <w:rsid w:val="002A090E"/>
    <w:rsid w:val="002B06F7"/>
    <w:rsid w:val="002B4455"/>
    <w:rsid w:val="002B471B"/>
    <w:rsid w:val="002D7DE6"/>
    <w:rsid w:val="002D7FB6"/>
    <w:rsid w:val="002E21C7"/>
    <w:rsid w:val="002E32AD"/>
    <w:rsid w:val="002E3EFE"/>
    <w:rsid w:val="002E4D8B"/>
    <w:rsid w:val="002F1B36"/>
    <w:rsid w:val="002F7343"/>
    <w:rsid w:val="003031ED"/>
    <w:rsid w:val="00305A43"/>
    <w:rsid w:val="00310487"/>
    <w:rsid w:val="003262F7"/>
    <w:rsid w:val="00326948"/>
    <w:rsid w:val="00334528"/>
    <w:rsid w:val="00342CBB"/>
    <w:rsid w:val="00343323"/>
    <w:rsid w:val="003527BF"/>
    <w:rsid w:val="003542E3"/>
    <w:rsid w:val="0035580C"/>
    <w:rsid w:val="00365EE0"/>
    <w:rsid w:val="00366514"/>
    <w:rsid w:val="003738A3"/>
    <w:rsid w:val="0038418B"/>
    <w:rsid w:val="0039329C"/>
    <w:rsid w:val="00393BDA"/>
    <w:rsid w:val="003A10ED"/>
    <w:rsid w:val="003A1B8F"/>
    <w:rsid w:val="003A1D8C"/>
    <w:rsid w:val="003B2126"/>
    <w:rsid w:val="003B7D64"/>
    <w:rsid w:val="003C7054"/>
    <w:rsid w:val="003E38E6"/>
    <w:rsid w:val="00407D84"/>
    <w:rsid w:val="004170F9"/>
    <w:rsid w:val="004223C3"/>
    <w:rsid w:val="004273C8"/>
    <w:rsid w:val="00430A7F"/>
    <w:rsid w:val="00434AE2"/>
    <w:rsid w:val="00436580"/>
    <w:rsid w:val="004433D6"/>
    <w:rsid w:val="004500E3"/>
    <w:rsid w:val="00456139"/>
    <w:rsid w:val="004610C2"/>
    <w:rsid w:val="00463104"/>
    <w:rsid w:val="0047488D"/>
    <w:rsid w:val="004753AB"/>
    <w:rsid w:val="004802AB"/>
    <w:rsid w:val="00481B98"/>
    <w:rsid w:val="00482950"/>
    <w:rsid w:val="00493A1A"/>
    <w:rsid w:val="004B7379"/>
    <w:rsid w:val="004C0E4A"/>
    <w:rsid w:val="004C565D"/>
    <w:rsid w:val="004D6DBA"/>
    <w:rsid w:val="004E2BEE"/>
    <w:rsid w:val="004F0953"/>
    <w:rsid w:val="004F7690"/>
    <w:rsid w:val="00500502"/>
    <w:rsid w:val="005128F3"/>
    <w:rsid w:val="00514EAD"/>
    <w:rsid w:val="005335D6"/>
    <w:rsid w:val="00552389"/>
    <w:rsid w:val="00552F91"/>
    <w:rsid w:val="00553D14"/>
    <w:rsid w:val="005675D9"/>
    <w:rsid w:val="005718CB"/>
    <w:rsid w:val="00573019"/>
    <w:rsid w:val="00585F01"/>
    <w:rsid w:val="00586D39"/>
    <w:rsid w:val="005A14D3"/>
    <w:rsid w:val="005A6EB8"/>
    <w:rsid w:val="005B1255"/>
    <w:rsid w:val="005B6A56"/>
    <w:rsid w:val="005B6D8A"/>
    <w:rsid w:val="005C3629"/>
    <w:rsid w:val="005C75D3"/>
    <w:rsid w:val="005D1648"/>
    <w:rsid w:val="005D5075"/>
    <w:rsid w:val="005F5960"/>
    <w:rsid w:val="005F5D69"/>
    <w:rsid w:val="005F7335"/>
    <w:rsid w:val="00613D58"/>
    <w:rsid w:val="00616B65"/>
    <w:rsid w:val="00620747"/>
    <w:rsid w:val="006217B5"/>
    <w:rsid w:val="00624727"/>
    <w:rsid w:val="00624FE6"/>
    <w:rsid w:val="00635BEE"/>
    <w:rsid w:val="0063653D"/>
    <w:rsid w:val="00646E1A"/>
    <w:rsid w:val="006472C1"/>
    <w:rsid w:val="00652F10"/>
    <w:rsid w:val="00662E49"/>
    <w:rsid w:val="00672DCD"/>
    <w:rsid w:val="00677B2F"/>
    <w:rsid w:val="00683351"/>
    <w:rsid w:val="006837C2"/>
    <w:rsid w:val="006B34F7"/>
    <w:rsid w:val="006C1C77"/>
    <w:rsid w:val="006C5B4C"/>
    <w:rsid w:val="006C6D67"/>
    <w:rsid w:val="006D14B4"/>
    <w:rsid w:val="006D3A8A"/>
    <w:rsid w:val="006D42A9"/>
    <w:rsid w:val="006D59D3"/>
    <w:rsid w:val="006E41D8"/>
    <w:rsid w:val="006E56C7"/>
    <w:rsid w:val="0070096D"/>
    <w:rsid w:val="00704B03"/>
    <w:rsid w:val="00706BD5"/>
    <w:rsid w:val="0071035C"/>
    <w:rsid w:val="00727670"/>
    <w:rsid w:val="00733AB6"/>
    <w:rsid w:val="00737EE0"/>
    <w:rsid w:val="00737F97"/>
    <w:rsid w:val="00740AD9"/>
    <w:rsid w:val="007440EB"/>
    <w:rsid w:val="00754A72"/>
    <w:rsid w:val="007610EE"/>
    <w:rsid w:val="00765013"/>
    <w:rsid w:val="00765441"/>
    <w:rsid w:val="007707E7"/>
    <w:rsid w:val="007730DA"/>
    <w:rsid w:val="00776FA0"/>
    <w:rsid w:val="00785FD2"/>
    <w:rsid w:val="00793499"/>
    <w:rsid w:val="007A25F1"/>
    <w:rsid w:val="007A35D7"/>
    <w:rsid w:val="007A484E"/>
    <w:rsid w:val="007A4D57"/>
    <w:rsid w:val="007A65D1"/>
    <w:rsid w:val="007C3D4B"/>
    <w:rsid w:val="007D1771"/>
    <w:rsid w:val="007D1FF9"/>
    <w:rsid w:val="0080645E"/>
    <w:rsid w:val="008070B9"/>
    <w:rsid w:val="00817A6A"/>
    <w:rsid w:val="00822664"/>
    <w:rsid w:val="00834EE6"/>
    <w:rsid w:val="00835644"/>
    <w:rsid w:val="008375B1"/>
    <w:rsid w:val="008375C0"/>
    <w:rsid w:val="00840C15"/>
    <w:rsid w:val="00845042"/>
    <w:rsid w:val="00850DAD"/>
    <w:rsid w:val="00853280"/>
    <w:rsid w:val="00856249"/>
    <w:rsid w:val="008641AF"/>
    <w:rsid w:val="00864A6C"/>
    <w:rsid w:val="008669CF"/>
    <w:rsid w:val="008741EF"/>
    <w:rsid w:val="00880173"/>
    <w:rsid w:val="00880D80"/>
    <w:rsid w:val="00890161"/>
    <w:rsid w:val="0089394A"/>
    <w:rsid w:val="00893F86"/>
    <w:rsid w:val="008A1C86"/>
    <w:rsid w:val="008A506D"/>
    <w:rsid w:val="008A6668"/>
    <w:rsid w:val="008B0751"/>
    <w:rsid w:val="008B4A9A"/>
    <w:rsid w:val="008C1094"/>
    <w:rsid w:val="008C406E"/>
    <w:rsid w:val="008E6644"/>
    <w:rsid w:val="008F0B4F"/>
    <w:rsid w:val="0090119D"/>
    <w:rsid w:val="00901774"/>
    <w:rsid w:val="009054F5"/>
    <w:rsid w:val="009100B3"/>
    <w:rsid w:val="00913133"/>
    <w:rsid w:val="009140FF"/>
    <w:rsid w:val="00914CA6"/>
    <w:rsid w:val="00931E33"/>
    <w:rsid w:val="00936A04"/>
    <w:rsid w:val="00936AA1"/>
    <w:rsid w:val="00936BA6"/>
    <w:rsid w:val="00942629"/>
    <w:rsid w:val="00947DB7"/>
    <w:rsid w:val="00962F41"/>
    <w:rsid w:val="009630DB"/>
    <w:rsid w:val="00963233"/>
    <w:rsid w:val="00967BAB"/>
    <w:rsid w:val="0097212D"/>
    <w:rsid w:val="00972257"/>
    <w:rsid w:val="00972B41"/>
    <w:rsid w:val="00977A6C"/>
    <w:rsid w:val="009865B4"/>
    <w:rsid w:val="0098702B"/>
    <w:rsid w:val="00992410"/>
    <w:rsid w:val="009A04C3"/>
    <w:rsid w:val="009A2A5D"/>
    <w:rsid w:val="009A6C2C"/>
    <w:rsid w:val="009B4B9F"/>
    <w:rsid w:val="009B7BB8"/>
    <w:rsid w:val="009B7ECC"/>
    <w:rsid w:val="009C1011"/>
    <w:rsid w:val="009D6F1C"/>
    <w:rsid w:val="009E618E"/>
    <w:rsid w:val="009F2030"/>
    <w:rsid w:val="009F303A"/>
    <w:rsid w:val="00A15B60"/>
    <w:rsid w:val="00A249D9"/>
    <w:rsid w:val="00A3202F"/>
    <w:rsid w:val="00A414EF"/>
    <w:rsid w:val="00A437DE"/>
    <w:rsid w:val="00A515FC"/>
    <w:rsid w:val="00A51783"/>
    <w:rsid w:val="00A51E93"/>
    <w:rsid w:val="00A5582F"/>
    <w:rsid w:val="00A670D1"/>
    <w:rsid w:val="00A84096"/>
    <w:rsid w:val="00A84423"/>
    <w:rsid w:val="00A914EA"/>
    <w:rsid w:val="00A9212D"/>
    <w:rsid w:val="00A969B5"/>
    <w:rsid w:val="00AA7719"/>
    <w:rsid w:val="00AA7BDA"/>
    <w:rsid w:val="00AB16B7"/>
    <w:rsid w:val="00AB2CDA"/>
    <w:rsid w:val="00AC195E"/>
    <w:rsid w:val="00AC2BEF"/>
    <w:rsid w:val="00AC5F74"/>
    <w:rsid w:val="00AC6DC1"/>
    <w:rsid w:val="00AD6FC9"/>
    <w:rsid w:val="00AE25F6"/>
    <w:rsid w:val="00AF1C23"/>
    <w:rsid w:val="00AF5765"/>
    <w:rsid w:val="00B10696"/>
    <w:rsid w:val="00B1423A"/>
    <w:rsid w:val="00B40DA6"/>
    <w:rsid w:val="00B611AF"/>
    <w:rsid w:val="00B639F0"/>
    <w:rsid w:val="00B66CBE"/>
    <w:rsid w:val="00B749DB"/>
    <w:rsid w:val="00B80077"/>
    <w:rsid w:val="00B80A79"/>
    <w:rsid w:val="00B81C73"/>
    <w:rsid w:val="00B8202C"/>
    <w:rsid w:val="00B87147"/>
    <w:rsid w:val="00B9197B"/>
    <w:rsid w:val="00B95640"/>
    <w:rsid w:val="00BB03C0"/>
    <w:rsid w:val="00BB14E6"/>
    <w:rsid w:val="00BB1FAF"/>
    <w:rsid w:val="00BC71A0"/>
    <w:rsid w:val="00BD483A"/>
    <w:rsid w:val="00BD7D71"/>
    <w:rsid w:val="00BE0285"/>
    <w:rsid w:val="00BE1FD8"/>
    <w:rsid w:val="00C045E5"/>
    <w:rsid w:val="00C11C18"/>
    <w:rsid w:val="00C15E8B"/>
    <w:rsid w:val="00C16595"/>
    <w:rsid w:val="00C218F1"/>
    <w:rsid w:val="00C22882"/>
    <w:rsid w:val="00C265E9"/>
    <w:rsid w:val="00C32F29"/>
    <w:rsid w:val="00C33A84"/>
    <w:rsid w:val="00C34B6D"/>
    <w:rsid w:val="00C40582"/>
    <w:rsid w:val="00C405DD"/>
    <w:rsid w:val="00C434EA"/>
    <w:rsid w:val="00C51C03"/>
    <w:rsid w:val="00C62DB2"/>
    <w:rsid w:val="00C6492D"/>
    <w:rsid w:val="00C6609C"/>
    <w:rsid w:val="00C9019A"/>
    <w:rsid w:val="00C91C5E"/>
    <w:rsid w:val="00C92595"/>
    <w:rsid w:val="00CB2DF2"/>
    <w:rsid w:val="00CB34ED"/>
    <w:rsid w:val="00CB4EB7"/>
    <w:rsid w:val="00CB5467"/>
    <w:rsid w:val="00CB75D6"/>
    <w:rsid w:val="00CC27C8"/>
    <w:rsid w:val="00CC2D10"/>
    <w:rsid w:val="00CD126A"/>
    <w:rsid w:val="00CE04DF"/>
    <w:rsid w:val="00D0418D"/>
    <w:rsid w:val="00D05FEB"/>
    <w:rsid w:val="00D069D8"/>
    <w:rsid w:val="00D2556A"/>
    <w:rsid w:val="00D36B3F"/>
    <w:rsid w:val="00D7199E"/>
    <w:rsid w:val="00D764D4"/>
    <w:rsid w:val="00D76DC8"/>
    <w:rsid w:val="00D83636"/>
    <w:rsid w:val="00D85E8B"/>
    <w:rsid w:val="00D91B2C"/>
    <w:rsid w:val="00D97260"/>
    <w:rsid w:val="00DA06B6"/>
    <w:rsid w:val="00DA11E0"/>
    <w:rsid w:val="00DA6627"/>
    <w:rsid w:val="00DA7869"/>
    <w:rsid w:val="00DB04F8"/>
    <w:rsid w:val="00DB5147"/>
    <w:rsid w:val="00DB7B0D"/>
    <w:rsid w:val="00DC1B0F"/>
    <w:rsid w:val="00DC6878"/>
    <w:rsid w:val="00DD4B04"/>
    <w:rsid w:val="00DE201C"/>
    <w:rsid w:val="00E013F1"/>
    <w:rsid w:val="00E2310B"/>
    <w:rsid w:val="00E43FB8"/>
    <w:rsid w:val="00E54D43"/>
    <w:rsid w:val="00E81C98"/>
    <w:rsid w:val="00E845E2"/>
    <w:rsid w:val="00E87A08"/>
    <w:rsid w:val="00E93149"/>
    <w:rsid w:val="00E97993"/>
    <w:rsid w:val="00EA074B"/>
    <w:rsid w:val="00EA3092"/>
    <w:rsid w:val="00EA4BE0"/>
    <w:rsid w:val="00EB08B4"/>
    <w:rsid w:val="00EB6BA7"/>
    <w:rsid w:val="00EC064E"/>
    <w:rsid w:val="00ED21C5"/>
    <w:rsid w:val="00ED2804"/>
    <w:rsid w:val="00EF70B1"/>
    <w:rsid w:val="00F0370A"/>
    <w:rsid w:val="00F060B7"/>
    <w:rsid w:val="00F07063"/>
    <w:rsid w:val="00F10C87"/>
    <w:rsid w:val="00F123D6"/>
    <w:rsid w:val="00F20E6E"/>
    <w:rsid w:val="00F21D44"/>
    <w:rsid w:val="00F24F55"/>
    <w:rsid w:val="00F25BF9"/>
    <w:rsid w:val="00F51AFE"/>
    <w:rsid w:val="00F66F86"/>
    <w:rsid w:val="00F67304"/>
    <w:rsid w:val="00F721B6"/>
    <w:rsid w:val="00F763DE"/>
    <w:rsid w:val="00F85EC1"/>
    <w:rsid w:val="00F917FC"/>
    <w:rsid w:val="00FA0CE6"/>
    <w:rsid w:val="00FA1960"/>
    <w:rsid w:val="00FA432B"/>
    <w:rsid w:val="00FA7B98"/>
    <w:rsid w:val="00FB2247"/>
    <w:rsid w:val="00FC7727"/>
    <w:rsid w:val="00FD0230"/>
    <w:rsid w:val="00FD1EC9"/>
    <w:rsid w:val="00FE3FE6"/>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BA10-60D2-4414-AA05-8984B94F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4605</Words>
  <Characters>782</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8</cp:revision>
  <cp:lastPrinted>2017-03-14T07:56:00Z</cp:lastPrinted>
  <dcterms:created xsi:type="dcterms:W3CDTF">2018-03-05T23:56:00Z</dcterms:created>
  <dcterms:modified xsi:type="dcterms:W3CDTF">2018-03-06T00:28:00Z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